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D9D" w:rsidRDefault="00A047AC" w:rsidP="00A047AC">
      <w:pPr>
        <w:rPr>
          <w:rFonts w:ascii="Arial" w:hAnsi="Arial" w:cs="Arial"/>
          <w:b/>
          <w:color w:val="0000FF"/>
        </w:rPr>
      </w:pPr>
      <w:r w:rsidRPr="00525185">
        <w:rPr>
          <w:rFonts w:ascii="Arial" w:hAnsi="Arial" w:cs="Arial"/>
          <w:b/>
          <w:color w:val="0000FF"/>
        </w:rPr>
        <w:t>ARCIDIOCESI DI TRENTO </w:t>
      </w:r>
      <w:r w:rsidRPr="00525185">
        <w:rPr>
          <w:rFonts w:ascii="Arial" w:hAnsi="Arial" w:cs="Arial"/>
          <w:b/>
          <w:color w:val="0000FF"/>
        </w:rPr>
        <w:br/>
        <w:t>Ufficio stampa</w:t>
      </w:r>
    </w:p>
    <w:p w:rsidR="00074A54" w:rsidRPr="00074A54" w:rsidRDefault="00074A54" w:rsidP="00A047AC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Via San Giovanni Bosco, 3 -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2F0051" w:rsidRDefault="002F005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B73E39">
        <w:rPr>
          <w:rFonts w:asciiTheme="minorHAnsi" w:hAnsiTheme="minorHAnsi" w:cs="Arial"/>
          <w:color w:val="002060"/>
          <w:sz w:val="22"/>
          <w:szCs w:val="22"/>
        </w:rPr>
        <w:t>3</w:t>
      </w:r>
      <w:r w:rsidR="006D525B">
        <w:rPr>
          <w:rFonts w:asciiTheme="minorHAnsi" w:hAnsiTheme="minorHAnsi" w:cs="Arial"/>
          <w:color w:val="002060"/>
          <w:sz w:val="22"/>
          <w:szCs w:val="22"/>
        </w:rPr>
        <w:t>4</w:t>
      </w:r>
      <w:r w:rsidR="00550BDD">
        <w:rPr>
          <w:rFonts w:asciiTheme="minorHAnsi" w:hAnsiTheme="minorHAnsi" w:cs="Arial"/>
          <w:color w:val="002060"/>
          <w:sz w:val="22"/>
          <w:szCs w:val="22"/>
        </w:rPr>
        <w:t>/</w:t>
      </w:r>
      <w:r>
        <w:rPr>
          <w:rFonts w:asciiTheme="minorHAnsi" w:hAnsiTheme="minorHAnsi" w:cs="Arial"/>
          <w:color w:val="002060"/>
          <w:sz w:val="22"/>
          <w:szCs w:val="22"/>
        </w:rPr>
        <w:t>1</w:t>
      </w:r>
      <w:r w:rsidR="004E27F4">
        <w:rPr>
          <w:rFonts w:asciiTheme="minorHAnsi" w:hAnsiTheme="minorHAnsi" w:cs="Arial"/>
          <w:color w:val="002060"/>
          <w:sz w:val="22"/>
          <w:szCs w:val="22"/>
        </w:rPr>
        <w:t>7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2060"/>
          <w:sz w:val="22"/>
          <w:szCs w:val="22"/>
        </w:rPr>
        <w:tab/>
      </w:r>
      <w:r w:rsidR="002E3FCF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="00550BDD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B73E39">
        <w:rPr>
          <w:rFonts w:asciiTheme="minorHAnsi" w:hAnsiTheme="minorHAnsi" w:cs="Arial"/>
          <w:color w:val="002060"/>
          <w:sz w:val="22"/>
          <w:szCs w:val="22"/>
        </w:rPr>
        <w:t>2</w:t>
      </w:r>
      <w:r w:rsidR="006D525B">
        <w:rPr>
          <w:rFonts w:asciiTheme="minorHAnsi" w:hAnsiTheme="minorHAnsi" w:cs="Arial"/>
          <w:color w:val="002060"/>
          <w:sz w:val="22"/>
          <w:szCs w:val="22"/>
        </w:rPr>
        <w:t>2</w:t>
      </w:r>
      <w:r w:rsidR="00B73E39">
        <w:rPr>
          <w:rFonts w:asciiTheme="minorHAnsi" w:hAnsiTheme="minorHAnsi" w:cs="Arial"/>
          <w:color w:val="002060"/>
          <w:sz w:val="22"/>
          <w:szCs w:val="22"/>
        </w:rPr>
        <w:t xml:space="preserve"> giugno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201</w:t>
      </w:r>
      <w:r w:rsidR="004E27F4">
        <w:rPr>
          <w:rFonts w:asciiTheme="minorHAnsi" w:hAnsiTheme="minorHAnsi" w:cs="Arial"/>
          <w:color w:val="002060"/>
          <w:sz w:val="22"/>
          <w:szCs w:val="22"/>
        </w:rPr>
        <w:t>7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</w:t>
      </w:r>
    </w:p>
    <w:p w:rsidR="00826CF6" w:rsidRDefault="00826CF6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6D525B" w:rsidRDefault="006D525B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6D525B" w:rsidRPr="006D525B" w:rsidRDefault="006D525B" w:rsidP="006D525B">
      <w:pPr>
        <w:jc w:val="center"/>
        <w:rPr>
          <w:rFonts w:asciiTheme="minorHAnsi" w:hAnsiTheme="minorHAnsi"/>
          <w:b/>
          <w:caps/>
          <w:color w:val="002060"/>
          <w:sz w:val="20"/>
          <w:szCs w:val="20"/>
        </w:rPr>
      </w:pPr>
      <w:r w:rsidRPr="006D525B">
        <w:rPr>
          <w:rFonts w:asciiTheme="minorHAnsi" w:hAnsiTheme="minorHAnsi"/>
          <w:b/>
          <w:caps/>
          <w:color w:val="002060"/>
          <w:sz w:val="20"/>
          <w:szCs w:val="20"/>
        </w:rPr>
        <w:t xml:space="preserve">Sabato 24 alle ore 15 ordinazione in cattedrale per mano del vescovo Lauro </w:t>
      </w:r>
    </w:p>
    <w:p w:rsidR="006D525B" w:rsidRPr="006D525B" w:rsidRDefault="006D525B" w:rsidP="006D525B">
      <w:pPr>
        <w:jc w:val="center"/>
        <w:rPr>
          <w:rFonts w:asciiTheme="minorHAnsi" w:hAnsiTheme="minorHAnsi"/>
          <w:b/>
          <w:caps/>
          <w:color w:val="002060"/>
          <w:sz w:val="26"/>
          <w:szCs w:val="26"/>
        </w:rPr>
      </w:pPr>
    </w:p>
    <w:p w:rsidR="006D525B" w:rsidRPr="006D525B" w:rsidRDefault="006D525B" w:rsidP="006D525B">
      <w:pPr>
        <w:spacing w:after="120"/>
        <w:jc w:val="center"/>
        <w:rPr>
          <w:rFonts w:asciiTheme="minorHAnsi" w:hAnsiTheme="minorHAnsi"/>
          <w:b/>
          <w:color w:val="002060"/>
          <w:sz w:val="36"/>
          <w:szCs w:val="36"/>
        </w:rPr>
      </w:pPr>
      <w:r w:rsidRPr="006D525B">
        <w:rPr>
          <w:rFonts w:asciiTheme="minorHAnsi" w:hAnsiTheme="minorHAnsi"/>
          <w:b/>
          <w:color w:val="002060"/>
          <w:sz w:val="36"/>
          <w:szCs w:val="36"/>
        </w:rPr>
        <w:t>Francesco Viganò e Luca Tomasi, nuovi preti per la Chiesa trentina</w:t>
      </w:r>
    </w:p>
    <w:p w:rsidR="006D525B" w:rsidRPr="006D525B" w:rsidRDefault="006D525B" w:rsidP="006D525B">
      <w:pPr>
        <w:spacing w:after="120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 w:rsidRPr="006D525B">
        <w:rPr>
          <w:rFonts w:asciiTheme="minorHAnsi" w:hAnsiTheme="minorHAnsi"/>
          <w:b/>
          <w:color w:val="002060"/>
          <w:sz w:val="28"/>
          <w:szCs w:val="28"/>
        </w:rPr>
        <w:t xml:space="preserve">26 e 25 anni, in festa le comunità di Romagnano e Godenzo-Poia (Lomaso) </w:t>
      </w:r>
    </w:p>
    <w:p w:rsidR="006D525B" w:rsidRPr="006D525B" w:rsidRDefault="006D525B" w:rsidP="006D525B">
      <w:pPr>
        <w:rPr>
          <w:rFonts w:asciiTheme="minorHAnsi" w:hAnsiTheme="minorHAnsi"/>
          <w:color w:val="002060"/>
          <w:sz w:val="28"/>
          <w:szCs w:val="28"/>
        </w:rPr>
      </w:pPr>
    </w:p>
    <w:p w:rsidR="006D525B" w:rsidRPr="006D525B" w:rsidRDefault="006D525B" w:rsidP="006D525B">
      <w:pPr>
        <w:rPr>
          <w:rFonts w:asciiTheme="minorHAnsi" w:hAnsiTheme="minorHAnsi"/>
          <w:color w:val="002060"/>
          <w:sz w:val="28"/>
          <w:szCs w:val="28"/>
        </w:rPr>
      </w:pPr>
    </w:p>
    <w:p w:rsidR="006D525B" w:rsidRDefault="006D525B" w:rsidP="006D525B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6D525B">
        <w:rPr>
          <w:rFonts w:asciiTheme="minorHAnsi" w:hAnsiTheme="minorHAnsi"/>
          <w:sz w:val="26"/>
          <w:szCs w:val="26"/>
        </w:rPr>
        <w:t xml:space="preserve">Sabato 24 giugno, la Chiesa di Trento avrà il dono di due nuovi preti.  In cattedrale, </w:t>
      </w:r>
      <w:r>
        <w:rPr>
          <w:rFonts w:asciiTheme="minorHAnsi" w:hAnsiTheme="minorHAnsi"/>
          <w:sz w:val="26"/>
          <w:szCs w:val="26"/>
        </w:rPr>
        <w:t xml:space="preserve">nella s. Mesa di ordinazione con inizio </w:t>
      </w:r>
      <w:r w:rsidRPr="006D525B">
        <w:rPr>
          <w:rFonts w:asciiTheme="minorHAnsi" w:hAnsiTheme="minorHAnsi"/>
          <w:sz w:val="26"/>
          <w:szCs w:val="26"/>
        </w:rPr>
        <w:t xml:space="preserve">alle ore 15.00, l’arcivescovo Lauro imporrà le mani su due giovani diaconi del Seminario diocesano: </w:t>
      </w:r>
      <w:r w:rsidRPr="006D525B">
        <w:rPr>
          <w:rFonts w:asciiTheme="minorHAnsi" w:hAnsiTheme="minorHAnsi"/>
          <w:b/>
          <w:sz w:val="26"/>
          <w:szCs w:val="26"/>
        </w:rPr>
        <w:t>Francesco Viganò</w:t>
      </w:r>
      <w:r w:rsidRPr="006D525B">
        <w:rPr>
          <w:rFonts w:asciiTheme="minorHAnsi" w:hAnsiTheme="minorHAnsi"/>
          <w:sz w:val="26"/>
          <w:szCs w:val="26"/>
        </w:rPr>
        <w:t xml:space="preserve"> 26 anni di Romagnano e </w:t>
      </w:r>
      <w:r w:rsidRPr="006D525B">
        <w:rPr>
          <w:rFonts w:asciiTheme="minorHAnsi" w:hAnsiTheme="minorHAnsi"/>
          <w:b/>
          <w:sz w:val="26"/>
          <w:szCs w:val="26"/>
        </w:rPr>
        <w:t>Luca Tomasi,</w:t>
      </w:r>
      <w:r w:rsidRPr="006D525B">
        <w:rPr>
          <w:rFonts w:asciiTheme="minorHAnsi" w:hAnsiTheme="minorHAnsi"/>
          <w:sz w:val="26"/>
          <w:szCs w:val="26"/>
        </w:rPr>
        <w:t xml:space="preserve"> 25 anni, di Godenzo-Poia.</w:t>
      </w:r>
    </w:p>
    <w:p w:rsidR="006D525B" w:rsidRPr="006D525B" w:rsidRDefault="006D525B" w:rsidP="006D525B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6D525B">
        <w:rPr>
          <w:rFonts w:asciiTheme="minorHAnsi" w:hAnsiTheme="minorHAnsi"/>
          <w:sz w:val="26"/>
          <w:szCs w:val="26"/>
        </w:rPr>
        <w:t xml:space="preserve"> </w:t>
      </w:r>
    </w:p>
    <w:p w:rsidR="006D525B" w:rsidRPr="006D525B" w:rsidRDefault="006D525B" w:rsidP="006D525B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6D525B">
        <w:rPr>
          <w:rFonts w:asciiTheme="minorHAnsi" w:hAnsiTheme="minorHAnsi"/>
          <w:b/>
          <w:sz w:val="26"/>
          <w:szCs w:val="26"/>
        </w:rPr>
        <w:t>Francesco</w:t>
      </w:r>
      <w:r w:rsidRPr="006D525B">
        <w:rPr>
          <w:rFonts w:asciiTheme="minorHAnsi" w:hAnsiTheme="minorHAnsi"/>
          <w:sz w:val="26"/>
          <w:szCs w:val="26"/>
        </w:rPr>
        <w:t xml:space="preserve"> è nato ad </w:t>
      </w:r>
      <w:proofErr w:type="spellStart"/>
      <w:r w:rsidRPr="006D525B">
        <w:rPr>
          <w:rFonts w:asciiTheme="minorHAnsi" w:hAnsiTheme="minorHAnsi"/>
          <w:sz w:val="26"/>
          <w:szCs w:val="26"/>
        </w:rPr>
        <w:t>Aiquile</w:t>
      </w:r>
      <w:proofErr w:type="spellEnd"/>
      <w:r w:rsidRPr="006D525B">
        <w:rPr>
          <w:rFonts w:asciiTheme="minorHAnsi" w:hAnsiTheme="minorHAnsi"/>
          <w:sz w:val="26"/>
          <w:szCs w:val="26"/>
        </w:rPr>
        <w:t xml:space="preserve"> in Bolivia (prelatura fondata dai francescani trentini), durante i tre anni di missione vissuti dalla sua famiglia (il papà, Giorgio, è stato anche consigliere provinciale). Oggi vive a Romagnano e prima di entrare in teologia ha conseguito la maturità al Liceo linguistico Da Vinci. Nel corso della sua formazione, Viganò ha collaborato nella parrocchia di Cristo Re a Trento, a Cles e da ultimo, come diacono, a Mattarello. </w:t>
      </w:r>
    </w:p>
    <w:p w:rsidR="006D525B" w:rsidRDefault="006D525B" w:rsidP="006D525B">
      <w:pPr>
        <w:spacing w:line="276" w:lineRule="auto"/>
        <w:jc w:val="both"/>
        <w:rPr>
          <w:rFonts w:asciiTheme="minorHAnsi" w:hAnsiTheme="minorHAnsi"/>
          <w:b/>
          <w:sz w:val="26"/>
          <w:szCs w:val="26"/>
        </w:rPr>
      </w:pPr>
    </w:p>
    <w:p w:rsidR="006D525B" w:rsidRPr="006D525B" w:rsidRDefault="006D525B" w:rsidP="006D525B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6D525B">
        <w:rPr>
          <w:rFonts w:asciiTheme="minorHAnsi" w:hAnsiTheme="minorHAnsi"/>
          <w:b/>
          <w:sz w:val="26"/>
          <w:szCs w:val="26"/>
        </w:rPr>
        <w:t>Luca</w:t>
      </w:r>
      <w:r w:rsidRPr="006D525B">
        <w:rPr>
          <w:rFonts w:asciiTheme="minorHAnsi" w:hAnsiTheme="minorHAnsi"/>
          <w:sz w:val="26"/>
          <w:szCs w:val="26"/>
        </w:rPr>
        <w:t xml:space="preserve"> è nato a Tione ma è originario di Godenzo-Poia, nel Lomaso. Maturità classica al Prati (con vita collegiale all’Arcivescovile), prima di scegliere il Seminario. Per lui sono state terreno formativo le comunità di Levico Terme, Condino, Rovereto Sacra Famiglia </w:t>
      </w:r>
      <w:r>
        <w:rPr>
          <w:rFonts w:asciiTheme="minorHAnsi" w:hAnsiTheme="minorHAnsi"/>
          <w:sz w:val="26"/>
          <w:szCs w:val="26"/>
        </w:rPr>
        <w:t xml:space="preserve">e </w:t>
      </w:r>
      <w:r w:rsidRPr="006D525B">
        <w:rPr>
          <w:rFonts w:asciiTheme="minorHAnsi" w:hAnsiTheme="minorHAnsi"/>
          <w:sz w:val="26"/>
          <w:szCs w:val="26"/>
        </w:rPr>
        <w:t>San Marco</w:t>
      </w:r>
      <w:r>
        <w:rPr>
          <w:rFonts w:asciiTheme="minorHAnsi" w:hAnsiTheme="minorHAnsi"/>
          <w:sz w:val="26"/>
          <w:szCs w:val="26"/>
        </w:rPr>
        <w:t xml:space="preserve">, </w:t>
      </w:r>
      <w:r w:rsidRPr="006D525B">
        <w:rPr>
          <w:rFonts w:asciiTheme="minorHAnsi" w:hAnsiTheme="minorHAnsi"/>
          <w:sz w:val="26"/>
          <w:szCs w:val="26"/>
        </w:rPr>
        <w:t>dove ha prestato servizio come diacono</w:t>
      </w:r>
      <w:bookmarkStart w:id="0" w:name="_GoBack"/>
      <w:bookmarkEnd w:id="0"/>
      <w:r w:rsidRPr="006D525B">
        <w:rPr>
          <w:rFonts w:asciiTheme="minorHAnsi" w:hAnsiTheme="minorHAnsi"/>
          <w:sz w:val="26"/>
          <w:szCs w:val="26"/>
        </w:rPr>
        <w:t xml:space="preserve">. </w:t>
      </w:r>
    </w:p>
    <w:p w:rsidR="006D525B" w:rsidRDefault="006D525B" w:rsidP="006D525B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</w:p>
    <w:p w:rsidR="006D525B" w:rsidRPr="006D525B" w:rsidRDefault="006D525B" w:rsidP="006D525B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6D525B">
        <w:rPr>
          <w:rFonts w:asciiTheme="minorHAnsi" w:hAnsiTheme="minorHAnsi"/>
          <w:sz w:val="26"/>
          <w:szCs w:val="26"/>
        </w:rPr>
        <w:t xml:space="preserve">Francesco e Luca erano stati ordinati diaconi dal vescovo Lauro l’8 dicembre 2016, solennità dell’Immacolata, nella basilica di S. Maria Maggiore a Trento. </w:t>
      </w:r>
    </w:p>
    <w:p w:rsidR="006D525B" w:rsidRPr="006D525B" w:rsidRDefault="006D525B" w:rsidP="006D525B">
      <w:pPr>
        <w:pStyle w:val="Contenutotabella"/>
        <w:tabs>
          <w:tab w:val="left" w:pos="7371"/>
          <w:tab w:val="left" w:pos="8080"/>
          <w:tab w:val="left" w:pos="8505"/>
        </w:tabs>
        <w:spacing w:line="276" w:lineRule="auto"/>
        <w:ind w:right="4536"/>
        <w:rPr>
          <w:rFonts w:asciiTheme="minorHAnsi" w:hAnsiTheme="minorHAnsi" w:cs="Arial"/>
          <w:color w:val="002060"/>
          <w:sz w:val="26"/>
          <w:szCs w:val="26"/>
        </w:rPr>
      </w:pPr>
    </w:p>
    <w:sectPr w:rsidR="006D525B" w:rsidRPr="006D525B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7AC"/>
    <w:rsid w:val="00044897"/>
    <w:rsid w:val="00074A54"/>
    <w:rsid w:val="000B6BB6"/>
    <w:rsid w:val="000C323E"/>
    <w:rsid w:val="00152744"/>
    <w:rsid w:val="001B3BBF"/>
    <w:rsid w:val="001C6E95"/>
    <w:rsid w:val="001D63D2"/>
    <w:rsid w:val="00215D62"/>
    <w:rsid w:val="00234B16"/>
    <w:rsid w:val="00260042"/>
    <w:rsid w:val="00263728"/>
    <w:rsid w:val="002B28E0"/>
    <w:rsid w:val="002E3FCF"/>
    <w:rsid w:val="002F0051"/>
    <w:rsid w:val="0033156E"/>
    <w:rsid w:val="00430624"/>
    <w:rsid w:val="004D254F"/>
    <w:rsid w:val="004E0F86"/>
    <w:rsid w:val="004E27F4"/>
    <w:rsid w:val="00525185"/>
    <w:rsid w:val="005256AA"/>
    <w:rsid w:val="0054584E"/>
    <w:rsid w:val="00550BDD"/>
    <w:rsid w:val="00555668"/>
    <w:rsid w:val="00556007"/>
    <w:rsid w:val="00582A43"/>
    <w:rsid w:val="00587052"/>
    <w:rsid w:val="00596EDD"/>
    <w:rsid w:val="005A2A73"/>
    <w:rsid w:val="005F2B19"/>
    <w:rsid w:val="0065022C"/>
    <w:rsid w:val="00674236"/>
    <w:rsid w:val="00686E56"/>
    <w:rsid w:val="006D525B"/>
    <w:rsid w:val="006E2CA5"/>
    <w:rsid w:val="006E3D7A"/>
    <w:rsid w:val="007172B4"/>
    <w:rsid w:val="0075721E"/>
    <w:rsid w:val="007868CC"/>
    <w:rsid w:val="00786ECF"/>
    <w:rsid w:val="007A335E"/>
    <w:rsid w:val="007C1E16"/>
    <w:rsid w:val="007E5E51"/>
    <w:rsid w:val="007F7C35"/>
    <w:rsid w:val="00826CF6"/>
    <w:rsid w:val="00867242"/>
    <w:rsid w:val="008720A0"/>
    <w:rsid w:val="008B0CE0"/>
    <w:rsid w:val="008B7C55"/>
    <w:rsid w:val="008E45E9"/>
    <w:rsid w:val="00944D3C"/>
    <w:rsid w:val="009528E6"/>
    <w:rsid w:val="009A4D3C"/>
    <w:rsid w:val="009A79BF"/>
    <w:rsid w:val="009D67DD"/>
    <w:rsid w:val="009E5342"/>
    <w:rsid w:val="00A047AC"/>
    <w:rsid w:val="00A838D0"/>
    <w:rsid w:val="00AA50BB"/>
    <w:rsid w:val="00AC136B"/>
    <w:rsid w:val="00AC1A7B"/>
    <w:rsid w:val="00AD714B"/>
    <w:rsid w:val="00AE5F0E"/>
    <w:rsid w:val="00AF074E"/>
    <w:rsid w:val="00B73E39"/>
    <w:rsid w:val="00B96EBF"/>
    <w:rsid w:val="00BA16F4"/>
    <w:rsid w:val="00BB19C3"/>
    <w:rsid w:val="00BB22BF"/>
    <w:rsid w:val="00BD3255"/>
    <w:rsid w:val="00C315F4"/>
    <w:rsid w:val="00C8287D"/>
    <w:rsid w:val="00C93BF1"/>
    <w:rsid w:val="00CC1AF1"/>
    <w:rsid w:val="00CD50CE"/>
    <w:rsid w:val="00D10691"/>
    <w:rsid w:val="00D1193A"/>
    <w:rsid w:val="00D3332D"/>
    <w:rsid w:val="00DD10D1"/>
    <w:rsid w:val="00DE19F7"/>
    <w:rsid w:val="00E708CE"/>
    <w:rsid w:val="00ED4202"/>
    <w:rsid w:val="00F462C9"/>
    <w:rsid w:val="00F47488"/>
    <w:rsid w:val="00F6623F"/>
    <w:rsid w:val="00F92D9D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fficiostampa@diocesitn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E8AFC-8E16-406B-8269-FCA054028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cecilia.niccolini</dc:creator>
  <cp:lastModifiedBy>pier.giorgio</cp:lastModifiedBy>
  <cp:revision>2</cp:revision>
  <cp:lastPrinted>2017-06-20T14:04:00Z</cp:lastPrinted>
  <dcterms:created xsi:type="dcterms:W3CDTF">2017-06-22T08:46:00Z</dcterms:created>
  <dcterms:modified xsi:type="dcterms:W3CDTF">2017-06-22T08:46:00Z</dcterms:modified>
</cp:coreProperties>
</file>