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57778B">
        <w:rPr>
          <w:rFonts w:asciiTheme="minorHAnsi" w:hAnsiTheme="minorHAnsi" w:cs="Arial"/>
          <w:color w:val="002060"/>
          <w:sz w:val="22"/>
          <w:szCs w:val="22"/>
        </w:rPr>
        <w:t>01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57778B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57778B">
        <w:rPr>
          <w:rFonts w:asciiTheme="minorHAnsi" w:hAnsiTheme="minorHAnsi" w:cs="Arial"/>
          <w:color w:val="002060"/>
          <w:sz w:val="22"/>
          <w:szCs w:val="22"/>
        </w:rPr>
        <w:t xml:space="preserve">5 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57778B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57778B" w:rsidRPr="0057778B" w:rsidRDefault="0057778B" w:rsidP="0057778B">
      <w:pPr>
        <w:spacing w:line="276" w:lineRule="aut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57778B">
        <w:rPr>
          <w:rFonts w:asciiTheme="minorHAnsi" w:hAnsiTheme="minorHAnsi"/>
          <w:b/>
          <w:color w:val="002060"/>
          <w:sz w:val="36"/>
          <w:szCs w:val="36"/>
        </w:rPr>
        <w:t>Torna domani, 6 gennaio, l’Epifania dei popoli.</w:t>
      </w:r>
    </w:p>
    <w:p w:rsidR="0057778B" w:rsidRPr="0057778B" w:rsidRDefault="0057778B" w:rsidP="0057778B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>
        <w:rPr>
          <w:rFonts w:asciiTheme="minorHAnsi" w:hAnsiTheme="minorHAnsi"/>
          <w:b/>
          <w:color w:val="002060"/>
          <w:sz w:val="32"/>
          <w:szCs w:val="32"/>
        </w:rPr>
        <w:t>Migranti, l</w:t>
      </w:r>
      <w:r w:rsidRPr="0057778B">
        <w:rPr>
          <w:rFonts w:asciiTheme="minorHAnsi" w:hAnsiTheme="minorHAnsi"/>
          <w:b/>
          <w:color w:val="002060"/>
          <w:sz w:val="32"/>
          <w:szCs w:val="32"/>
        </w:rPr>
        <w:t xml:space="preserve">a Diocesi </w:t>
      </w:r>
      <w:r>
        <w:rPr>
          <w:rFonts w:asciiTheme="minorHAnsi" w:hAnsiTheme="minorHAnsi"/>
          <w:b/>
          <w:color w:val="002060"/>
          <w:sz w:val="32"/>
          <w:szCs w:val="32"/>
        </w:rPr>
        <w:t>accoglie attualmente</w:t>
      </w:r>
      <w:r w:rsidR="00B10C7A"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Pr="0057778B">
        <w:rPr>
          <w:rFonts w:asciiTheme="minorHAnsi" w:hAnsiTheme="minorHAnsi"/>
          <w:b/>
          <w:color w:val="002060"/>
          <w:sz w:val="32"/>
          <w:szCs w:val="32"/>
        </w:rPr>
        <w:t xml:space="preserve">145 persone in 29 alloggi </w:t>
      </w:r>
    </w:p>
    <w:p w:rsidR="0057778B" w:rsidRPr="0057778B" w:rsidRDefault="0057778B" w:rsidP="0057778B">
      <w:pPr>
        <w:spacing w:line="276" w:lineRule="auto"/>
        <w:jc w:val="both"/>
        <w:rPr>
          <w:rFonts w:asciiTheme="minorHAnsi" w:hAnsiTheme="minorHAnsi"/>
          <w:b/>
          <w:color w:val="002060"/>
          <w:sz w:val="32"/>
          <w:szCs w:val="32"/>
        </w:rPr>
      </w:pPr>
    </w:p>
    <w:p w:rsidR="0057778B" w:rsidRPr="0057778B" w:rsidRDefault="0057778B" w:rsidP="0057778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7778B">
        <w:rPr>
          <w:rFonts w:asciiTheme="minorHAnsi" w:hAnsiTheme="minorHAnsi"/>
          <w:sz w:val="26"/>
          <w:szCs w:val="26"/>
        </w:rPr>
        <w:t xml:space="preserve">Domani, 6 gennaio, è la solennità dell’Epifania, giorno in cui la Chiesa ricorda il valore universale del messaggio di Gesù: davanti ai Magi, venuti dall’Oriente per salutarlo, il neonato di Betlemme si manifesta infatti </w:t>
      </w:r>
      <w:r w:rsidR="00A21DAB">
        <w:rPr>
          <w:rFonts w:asciiTheme="minorHAnsi" w:hAnsiTheme="minorHAnsi"/>
          <w:sz w:val="26"/>
          <w:szCs w:val="26"/>
        </w:rPr>
        <w:t xml:space="preserve">al mondo </w:t>
      </w:r>
      <w:r w:rsidRPr="0057778B">
        <w:rPr>
          <w:rFonts w:asciiTheme="minorHAnsi" w:hAnsiTheme="minorHAnsi"/>
          <w:sz w:val="26"/>
          <w:szCs w:val="26"/>
        </w:rPr>
        <w:t>come Salvatore. Per la Chiesa trentina è l’occasione per celebrare la nascita di Gesù insieme ai rappresentanti d</w:t>
      </w:r>
      <w:r w:rsidR="00A21DAB">
        <w:rPr>
          <w:rFonts w:asciiTheme="minorHAnsi" w:hAnsiTheme="minorHAnsi"/>
          <w:sz w:val="26"/>
          <w:szCs w:val="26"/>
        </w:rPr>
        <w:t xml:space="preserve">i tutti i popoli </w:t>
      </w:r>
      <w:r w:rsidRPr="0057778B">
        <w:rPr>
          <w:rFonts w:asciiTheme="minorHAnsi" w:hAnsiTheme="minorHAnsi"/>
          <w:sz w:val="26"/>
          <w:szCs w:val="26"/>
        </w:rPr>
        <w:t xml:space="preserve">presenti in Trentino: si rinnova così </w:t>
      </w:r>
      <w:r w:rsidRPr="0057778B">
        <w:rPr>
          <w:rFonts w:asciiTheme="minorHAnsi" w:hAnsiTheme="minorHAnsi"/>
          <w:b/>
          <w:sz w:val="26"/>
          <w:szCs w:val="26"/>
        </w:rPr>
        <w:t>domani pomeriggio in cattedrale, alle ore 15.00, l’Epifania dei popoli</w:t>
      </w:r>
      <w:r w:rsidRPr="0057778B">
        <w:rPr>
          <w:rFonts w:asciiTheme="minorHAnsi" w:hAnsiTheme="minorHAnsi"/>
          <w:sz w:val="26"/>
          <w:szCs w:val="26"/>
        </w:rPr>
        <w:t xml:space="preserve"> con la </w:t>
      </w:r>
      <w:r w:rsidRPr="0057778B">
        <w:rPr>
          <w:rFonts w:asciiTheme="minorHAnsi" w:hAnsiTheme="minorHAnsi"/>
          <w:b/>
          <w:sz w:val="26"/>
          <w:szCs w:val="26"/>
        </w:rPr>
        <w:t>benedizione delle famiglie immigrate</w:t>
      </w:r>
      <w:r w:rsidRPr="0057778B">
        <w:rPr>
          <w:rFonts w:asciiTheme="minorHAnsi" w:hAnsiTheme="minorHAnsi"/>
          <w:sz w:val="26"/>
          <w:szCs w:val="26"/>
        </w:rPr>
        <w:t xml:space="preserve"> da parte dell’</w:t>
      </w:r>
      <w:r w:rsidRPr="0057778B">
        <w:rPr>
          <w:rFonts w:asciiTheme="minorHAnsi" w:hAnsiTheme="minorHAnsi"/>
          <w:b/>
          <w:sz w:val="26"/>
          <w:szCs w:val="26"/>
        </w:rPr>
        <w:t>arcivescovo Lauro</w:t>
      </w:r>
      <w:r w:rsidRPr="0057778B">
        <w:rPr>
          <w:rFonts w:asciiTheme="minorHAnsi" w:hAnsiTheme="minorHAnsi"/>
          <w:sz w:val="26"/>
          <w:szCs w:val="26"/>
        </w:rPr>
        <w:t xml:space="preserve">. La celebrazione è curata dalla Diocesi attraverso Centro Missionario e Migrantes. </w:t>
      </w:r>
    </w:p>
    <w:p w:rsidR="00B10C7A" w:rsidRPr="00B10C7A" w:rsidRDefault="00B10C7A" w:rsidP="0057778B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57778B" w:rsidRDefault="0057778B" w:rsidP="0057778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7778B">
        <w:rPr>
          <w:rFonts w:asciiTheme="minorHAnsi" w:hAnsiTheme="minorHAnsi"/>
          <w:sz w:val="26"/>
          <w:szCs w:val="26"/>
        </w:rPr>
        <w:t xml:space="preserve">In occasione dell’Epifania dei popoli, la Diocesi rende noti anche i </w:t>
      </w:r>
      <w:r w:rsidRPr="0057778B">
        <w:rPr>
          <w:rFonts w:asciiTheme="minorHAnsi" w:hAnsiTheme="minorHAnsi"/>
          <w:b/>
          <w:sz w:val="26"/>
          <w:szCs w:val="26"/>
        </w:rPr>
        <w:t xml:space="preserve">numeri aggiornati a inizio gennaio </w:t>
      </w:r>
      <w:r w:rsidR="008A5B7C">
        <w:rPr>
          <w:rFonts w:asciiTheme="minorHAnsi" w:hAnsiTheme="minorHAnsi"/>
          <w:b/>
          <w:sz w:val="26"/>
          <w:szCs w:val="26"/>
        </w:rPr>
        <w:t xml:space="preserve">2018 </w:t>
      </w:r>
      <w:bookmarkStart w:id="0" w:name="_GoBack"/>
      <w:bookmarkEnd w:id="0"/>
      <w:r w:rsidRPr="0057778B">
        <w:rPr>
          <w:rFonts w:asciiTheme="minorHAnsi" w:hAnsiTheme="minorHAnsi"/>
          <w:b/>
          <w:sz w:val="26"/>
          <w:szCs w:val="26"/>
        </w:rPr>
        <w:t>in merito all’accoglienza dei migranti</w:t>
      </w:r>
      <w:r w:rsidRPr="0057778B">
        <w:rPr>
          <w:rFonts w:asciiTheme="minorHAnsi" w:hAnsiTheme="minorHAnsi"/>
          <w:sz w:val="26"/>
          <w:szCs w:val="26"/>
        </w:rPr>
        <w:t xml:space="preserve"> e in particolare dei richiedenti protezione internazionale. In virtù dell’accordo con la Provincia Autonoma di Trento, la Diocesi accoglie </w:t>
      </w:r>
      <w:r w:rsidRPr="0057778B">
        <w:rPr>
          <w:rFonts w:asciiTheme="minorHAnsi" w:hAnsiTheme="minorHAnsi"/>
          <w:b/>
          <w:sz w:val="26"/>
          <w:szCs w:val="26"/>
        </w:rPr>
        <w:t>115 persone in 18 canoniche</w:t>
      </w:r>
      <w:r w:rsidRPr="0057778B">
        <w:rPr>
          <w:rFonts w:asciiTheme="minorHAnsi" w:hAnsiTheme="minorHAnsi"/>
          <w:sz w:val="26"/>
          <w:szCs w:val="26"/>
        </w:rPr>
        <w:t xml:space="preserve"> messe gratuitamente a disposizione </w:t>
      </w:r>
      <w:r w:rsidR="00B10C7A">
        <w:rPr>
          <w:rFonts w:asciiTheme="minorHAnsi" w:hAnsiTheme="minorHAnsi"/>
          <w:sz w:val="26"/>
          <w:szCs w:val="26"/>
        </w:rPr>
        <w:t xml:space="preserve">e in </w:t>
      </w:r>
      <w:r w:rsidR="00B10C7A" w:rsidRPr="0057778B">
        <w:rPr>
          <w:rFonts w:asciiTheme="minorHAnsi" w:hAnsiTheme="minorHAnsi"/>
          <w:sz w:val="26"/>
          <w:szCs w:val="26"/>
        </w:rPr>
        <w:t>5 appartamenti d</w:t>
      </w:r>
      <w:r w:rsidR="00B10C7A">
        <w:rPr>
          <w:rFonts w:asciiTheme="minorHAnsi" w:hAnsiTheme="minorHAnsi"/>
          <w:sz w:val="26"/>
          <w:szCs w:val="26"/>
        </w:rPr>
        <w:t>i</w:t>
      </w:r>
      <w:r w:rsidR="00B10C7A" w:rsidRPr="0057778B">
        <w:rPr>
          <w:rFonts w:asciiTheme="minorHAnsi" w:hAnsiTheme="minorHAnsi"/>
          <w:sz w:val="26"/>
          <w:szCs w:val="26"/>
        </w:rPr>
        <w:t xml:space="preserve"> privati o enti locali (Valli di Fiemme e Fassa)</w:t>
      </w:r>
      <w:r w:rsidR="00B10C7A">
        <w:rPr>
          <w:rFonts w:asciiTheme="minorHAnsi" w:hAnsiTheme="minorHAnsi"/>
          <w:sz w:val="26"/>
          <w:szCs w:val="26"/>
        </w:rPr>
        <w:t xml:space="preserve"> gestiti dalla Diocesi </w:t>
      </w:r>
      <w:r w:rsidRPr="0057778B">
        <w:rPr>
          <w:rFonts w:asciiTheme="minorHAnsi" w:hAnsiTheme="minorHAnsi"/>
          <w:sz w:val="26"/>
          <w:szCs w:val="26"/>
        </w:rPr>
        <w:t>attraverso Fondazione Comunità Solidale</w:t>
      </w:r>
      <w:r w:rsidR="00B10C7A">
        <w:rPr>
          <w:rFonts w:asciiTheme="minorHAnsi" w:hAnsiTheme="minorHAnsi"/>
          <w:sz w:val="26"/>
          <w:szCs w:val="26"/>
        </w:rPr>
        <w:t>.</w:t>
      </w:r>
      <w:r w:rsidRPr="0057778B">
        <w:rPr>
          <w:rFonts w:asciiTheme="minorHAnsi" w:hAnsiTheme="minorHAnsi"/>
          <w:sz w:val="26"/>
          <w:szCs w:val="26"/>
        </w:rPr>
        <w:t xml:space="preserve"> </w:t>
      </w:r>
    </w:p>
    <w:p w:rsidR="00B10C7A" w:rsidRPr="00B10C7A" w:rsidRDefault="00B10C7A" w:rsidP="0057778B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57778B" w:rsidRDefault="0057778B" w:rsidP="0057778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7778B">
        <w:rPr>
          <w:rFonts w:asciiTheme="minorHAnsi" w:hAnsiTheme="minorHAnsi"/>
          <w:sz w:val="26"/>
          <w:szCs w:val="26"/>
        </w:rPr>
        <w:t>La Diocesi è inoltre partecipe del primo corridoio umanitario, aperto in Italia il 29 febbraio 2016</w:t>
      </w:r>
      <w:r w:rsidR="007A3E98">
        <w:rPr>
          <w:rFonts w:asciiTheme="minorHAnsi" w:hAnsiTheme="minorHAnsi"/>
          <w:sz w:val="26"/>
          <w:szCs w:val="26"/>
        </w:rPr>
        <w:t xml:space="preserve">, ospitando </w:t>
      </w:r>
      <w:r w:rsidRPr="0057778B">
        <w:rPr>
          <w:rFonts w:asciiTheme="minorHAnsi" w:hAnsiTheme="minorHAnsi"/>
          <w:sz w:val="26"/>
          <w:szCs w:val="26"/>
        </w:rPr>
        <w:t xml:space="preserve">30 persone provenienti dalla Siria in località San Nicolò, sulla collina di Trento, in 6 alloggi </w:t>
      </w:r>
      <w:r w:rsidR="00A21DAB">
        <w:rPr>
          <w:rFonts w:asciiTheme="minorHAnsi" w:hAnsiTheme="minorHAnsi"/>
          <w:sz w:val="26"/>
          <w:szCs w:val="26"/>
        </w:rPr>
        <w:t xml:space="preserve">di proprietà, </w:t>
      </w:r>
      <w:r w:rsidRPr="0057778B">
        <w:rPr>
          <w:rFonts w:asciiTheme="minorHAnsi" w:hAnsiTheme="minorHAnsi"/>
          <w:sz w:val="26"/>
          <w:szCs w:val="26"/>
        </w:rPr>
        <w:t xml:space="preserve">ristrutturati e messi gratuitamente a disposizione. Entro il mese di gennaio, 3  di queste famiglie saranno trasferite in alloggi  messi a disposizione di </w:t>
      </w:r>
      <w:r w:rsidR="00B10C7A">
        <w:rPr>
          <w:rFonts w:asciiTheme="minorHAnsi" w:hAnsiTheme="minorHAnsi"/>
          <w:sz w:val="26"/>
          <w:szCs w:val="26"/>
        </w:rPr>
        <w:t xml:space="preserve">due </w:t>
      </w:r>
      <w:r w:rsidRPr="0057778B">
        <w:rPr>
          <w:rFonts w:asciiTheme="minorHAnsi" w:hAnsiTheme="minorHAnsi"/>
          <w:sz w:val="26"/>
          <w:szCs w:val="26"/>
        </w:rPr>
        <w:t xml:space="preserve">congregazioni religiose (Arco e Trento) e in una canonica (Calceranica), rimanendo però in carico alla Diocesi, anche con il coinvolgimento delle Caritas parrocchiali. In totale, quindi, </w:t>
      </w:r>
      <w:r w:rsidRPr="00B10C7A">
        <w:rPr>
          <w:rFonts w:asciiTheme="minorHAnsi" w:hAnsiTheme="minorHAnsi"/>
          <w:sz w:val="26"/>
          <w:szCs w:val="26"/>
        </w:rPr>
        <w:t>le</w:t>
      </w:r>
      <w:r w:rsidRPr="0057778B">
        <w:rPr>
          <w:rFonts w:asciiTheme="minorHAnsi" w:hAnsiTheme="minorHAnsi"/>
          <w:b/>
          <w:sz w:val="26"/>
          <w:szCs w:val="26"/>
        </w:rPr>
        <w:t xml:space="preserve"> persone accolte dalla Diocesi sono </w:t>
      </w:r>
      <w:r w:rsidR="007A3E98">
        <w:rPr>
          <w:rFonts w:asciiTheme="minorHAnsi" w:hAnsiTheme="minorHAnsi"/>
          <w:b/>
          <w:sz w:val="26"/>
          <w:szCs w:val="26"/>
        </w:rPr>
        <w:t xml:space="preserve">attualmente </w:t>
      </w:r>
      <w:r w:rsidRPr="0057778B">
        <w:rPr>
          <w:rFonts w:asciiTheme="minorHAnsi" w:hAnsiTheme="minorHAnsi"/>
          <w:b/>
          <w:sz w:val="26"/>
          <w:szCs w:val="26"/>
        </w:rPr>
        <w:t>145 in 29 alloggi</w:t>
      </w:r>
      <w:r w:rsidRPr="0057778B">
        <w:rPr>
          <w:rFonts w:asciiTheme="minorHAnsi" w:hAnsiTheme="minorHAnsi"/>
          <w:sz w:val="26"/>
          <w:szCs w:val="26"/>
        </w:rPr>
        <w:t xml:space="preserve">.  </w:t>
      </w:r>
    </w:p>
    <w:p w:rsidR="00B10C7A" w:rsidRPr="00B10C7A" w:rsidRDefault="00B10C7A" w:rsidP="0057778B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57778B" w:rsidRDefault="0057778B" w:rsidP="0057778B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57778B">
        <w:rPr>
          <w:rFonts w:asciiTheme="minorHAnsi" w:hAnsiTheme="minorHAnsi"/>
          <w:sz w:val="26"/>
          <w:szCs w:val="26"/>
        </w:rPr>
        <w:t>Con gennaio 2018 la Diocesi si è già attivata per mettere a disposizione 5 alloggi in località San Nicolò per l’accoglienza di richiedenti protezione internazionale (si stimano una ventina di persone).</w:t>
      </w:r>
    </w:p>
    <w:p w:rsidR="00B10C7A" w:rsidRPr="00B10C7A" w:rsidRDefault="00B10C7A" w:rsidP="0057778B">
      <w:pPr>
        <w:spacing w:line="276" w:lineRule="auto"/>
        <w:jc w:val="both"/>
        <w:rPr>
          <w:rFonts w:asciiTheme="minorHAnsi" w:hAnsiTheme="minorHAnsi"/>
          <w:sz w:val="8"/>
          <w:szCs w:val="8"/>
        </w:rPr>
      </w:pPr>
    </w:p>
    <w:p w:rsidR="0057778B" w:rsidRPr="0057778B" w:rsidRDefault="0057778B" w:rsidP="0057778B">
      <w:pPr>
        <w:spacing w:line="276" w:lineRule="auto"/>
        <w:jc w:val="both"/>
        <w:rPr>
          <w:rFonts w:asciiTheme="minorHAnsi" w:hAnsiTheme="minorHAnsi"/>
          <w:color w:val="002060"/>
          <w:sz w:val="26"/>
          <w:szCs w:val="26"/>
        </w:rPr>
      </w:pPr>
      <w:r w:rsidRPr="0057778B">
        <w:rPr>
          <w:rFonts w:asciiTheme="minorHAnsi" w:hAnsiTheme="minorHAnsi"/>
          <w:sz w:val="26"/>
          <w:szCs w:val="26"/>
        </w:rPr>
        <w:t>Gli alloggi che si stanno mettendo a disposizione per l’accoglienza dei richiedenti si affiancano ad altre importanti risposte abitative e di accompagnamento offerte dalla Chiesa trentina in relazione a situazioni locali di vulnerabilità e fragilità, provocate anche dal perdurare di difficoltà socio-economiche.</w:t>
      </w:r>
    </w:p>
    <w:sectPr w:rsidR="0057778B" w:rsidRPr="0057778B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7778B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A3E98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5B7C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21DAB"/>
    <w:rsid w:val="00A6194F"/>
    <w:rsid w:val="00A838D0"/>
    <w:rsid w:val="00AA50BB"/>
    <w:rsid w:val="00AC136B"/>
    <w:rsid w:val="00AC1A7B"/>
    <w:rsid w:val="00AD714B"/>
    <w:rsid w:val="00AE5F0E"/>
    <w:rsid w:val="00AF074E"/>
    <w:rsid w:val="00B10C7A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2366-433C-454F-BE14-1488F33E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2018-01-05T15:48:00Z</cp:lastPrinted>
  <dcterms:created xsi:type="dcterms:W3CDTF">2018-01-05T16:02:00Z</dcterms:created>
  <dcterms:modified xsi:type="dcterms:W3CDTF">2018-01-05T16:02:00Z</dcterms:modified>
</cp:coreProperties>
</file>