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362002" w:rsidP="00A047AC">
      <w:pPr>
        <w:rPr>
          <w:rFonts w:ascii="Arial" w:hAnsi="Arial" w:cs="Arial"/>
          <w:b/>
          <w:color w:val="0000FF"/>
        </w:rPr>
      </w:pPr>
      <w:r>
        <w:rPr>
          <w:rFonts w:asciiTheme="minorHAnsi" w:hAnsiTheme="minorHAnsi" w:cs="Arial"/>
          <w:noProof/>
          <w:color w:val="002060"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42D6047A" wp14:editId="27768FB8">
            <wp:simplePos x="0" y="0"/>
            <wp:positionH relativeFrom="column">
              <wp:posOffset>4023360</wp:posOffset>
            </wp:positionH>
            <wp:positionV relativeFrom="paragraph">
              <wp:posOffset>0</wp:posOffset>
            </wp:positionV>
            <wp:extent cx="1190625" cy="564515"/>
            <wp:effectExtent l="0" t="0" r="9525" b="6985"/>
            <wp:wrapTight wrapText="bothSides">
              <wp:wrapPolygon edited="0">
                <wp:start x="0" y="0"/>
                <wp:lineTo x="0" y="21138"/>
                <wp:lineTo x="21427" y="21138"/>
                <wp:lineTo x="21427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Vita Trentina_le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="Arial"/>
          <w:noProof/>
          <w:color w:val="002060"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306B3758" wp14:editId="1C36F4ED">
            <wp:simplePos x="0" y="0"/>
            <wp:positionH relativeFrom="margin">
              <wp:align>right</wp:align>
            </wp:positionH>
            <wp:positionV relativeFrom="paragraph">
              <wp:posOffset>24130</wp:posOffset>
            </wp:positionV>
            <wp:extent cx="762000" cy="478790"/>
            <wp:effectExtent l="0" t="0" r="0" b="0"/>
            <wp:wrapTight wrapText="bothSides">
              <wp:wrapPolygon edited="0">
                <wp:start x="0" y="0"/>
                <wp:lineTo x="0" y="20626"/>
                <wp:lineTo x="21060" y="20626"/>
                <wp:lineTo x="21060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APA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7AC" w:rsidRPr="00525185">
        <w:rPr>
          <w:rFonts w:ascii="Arial" w:hAnsi="Arial" w:cs="Arial"/>
          <w:b/>
          <w:color w:val="0000FF"/>
        </w:rPr>
        <w:t>ARCIDIOCESI DI TRENTO </w:t>
      </w:r>
      <w:r w:rsidR="00A047AC"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8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  <w:r w:rsidR="00362002">
        <w:t xml:space="preserve">   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362002" w:rsidRDefault="00362002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0E2436">
        <w:rPr>
          <w:rFonts w:asciiTheme="minorHAnsi" w:hAnsiTheme="minorHAnsi" w:cs="Arial"/>
          <w:color w:val="002060"/>
          <w:sz w:val="22"/>
          <w:szCs w:val="22"/>
        </w:rPr>
        <w:t>1</w:t>
      </w:r>
      <w:r w:rsidR="007917F0">
        <w:rPr>
          <w:rFonts w:asciiTheme="minorHAnsi" w:hAnsiTheme="minorHAnsi" w:cs="Arial"/>
          <w:color w:val="002060"/>
          <w:sz w:val="22"/>
          <w:szCs w:val="22"/>
        </w:rPr>
        <w:t>7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A16699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7917F0">
        <w:rPr>
          <w:rFonts w:asciiTheme="minorHAnsi" w:hAnsiTheme="minorHAnsi" w:cs="Arial"/>
          <w:color w:val="002060"/>
          <w:sz w:val="22"/>
          <w:szCs w:val="22"/>
        </w:rPr>
        <w:t>1</w:t>
      </w:r>
      <w:r w:rsidR="000E2436">
        <w:rPr>
          <w:rFonts w:asciiTheme="minorHAnsi" w:hAnsiTheme="minorHAnsi" w:cs="Arial"/>
          <w:color w:val="002060"/>
          <w:sz w:val="22"/>
          <w:szCs w:val="22"/>
        </w:rPr>
        <w:t xml:space="preserve">9 </w:t>
      </w:r>
      <w:r w:rsidR="00434E1B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0E2436">
        <w:rPr>
          <w:rFonts w:asciiTheme="minorHAnsi" w:hAnsiTheme="minorHAnsi" w:cs="Arial"/>
          <w:color w:val="002060"/>
          <w:sz w:val="22"/>
          <w:szCs w:val="22"/>
        </w:rPr>
        <w:t>marzo</w:t>
      </w:r>
      <w:r w:rsidR="00434E1B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F76031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7917F0" w:rsidRDefault="007917F0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7917F0" w:rsidRPr="007917F0" w:rsidRDefault="007917F0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7917F0" w:rsidRPr="007917F0" w:rsidRDefault="007917F0" w:rsidP="007917F0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7917F0">
        <w:rPr>
          <w:rFonts w:asciiTheme="minorHAnsi" w:hAnsiTheme="minorHAnsi"/>
          <w:b/>
          <w:color w:val="002060"/>
          <w:sz w:val="36"/>
          <w:szCs w:val="36"/>
        </w:rPr>
        <w:t xml:space="preserve">“Non solo dentro”, il giornale dei detenuti </w:t>
      </w:r>
    </w:p>
    <w:p w:rsidR="007917F0" w:rsidRDefault="007917F0" w:rsidP="007917F0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7917F0">
        <w:rPr>
          <w:rFonts w:asciiTheme="minorHAnsi" w:hAnsiTheme="minorHAnsi"/>
          <w:b/>
          <w:color w:val="002060"/>
          <w:sz w:val="36"/>
          <w:szCs w:val="36"/>
        </w:rPr>
        <w:t xml:space="preserve">inserto </w:t>
      </w:r>
      <w:r>
        <w:rPr>
          <w:rFonts w:asciiTheme="minorHAnsi" w:hAnsiTheme="minorHAnsi"/>
          <w:b/>
          <w:color w:val="002060"/>
          <w:sz w:val="36"/>
          <w:szCs w:val="36"/>
        </w:rPr>
        <w:t xml:space="preserve">trimestrale </w:t>
      </w:r>
      <w:r w:rsidRPr="007917F0">
        <w:rPr>
          <w:rFonts w:asciiTheme="minorHAnsi" w:hAnsiTheme="minorHAnsi"/>
          <w:b/>
          <w:color w:val="002060"/>
          <w:sz w:val="36"/>
          <w:szCs w:val="36"/>
        </w:rPr>
        <w:t>di Vita Trentina</w:t>
      </w:r>
      <w:r>
        <w:rPr>
          <w:rFonts w:asciiTheme="minorHAnsi" w:hAnsiTheme="minorHAnsi"/>
          <w:b/>
          <w:color w:val="002060"/>
          <w:sz w:val="36"/>
          <w:szCs w:val="36"/>
        </w:rPr>
        <w:t xml:space="preserve"> </w:t>
      </w:r>
    </w:p>
    <w:p w:rsidR="007917F0" w:rsidRPr="007917F0" w:rsidRDefault="007917F0" w:rsidP="007917F0">
      <w:pPr>
        <w:jc w:val="center"/>
        <w:rPr>
          <w:rFonts w:asciiTheme="minorHAnsi" w:hAnsiTheme="minorHAnsi"/>
          <w:b/>
          <w:color w:val="002060"/>
        </w:rPr>
      </w:pPr>
    </w:p>
    <w:p w:rsidR="007917F0" w:rsidRPr="007917F0" w:rsidRDefault="007917F0" w:rsidP="007917F0">
      <w:pPr>
        <w:jc w:val="center"/>
        <w:rPr>
          <w:rFonts w:asciiTheme="minorHAnsi" w:hAnsiTheme="minorHAnsi"/>
          <w:b/>
          <w:color w:val="002060"/>
          <w:sz w:val="26"/>
          <w:szCs w:val="26"/>
        </w:rPr>
      </w:pPr>
      <w:r w:rsidRPr="007917F0">
        <w:rPr>
          <w:rFonts w:asciiTheme="minorHAnsi" w:hAnsiTheme="minorHAnsi"/>
          <w:b/>
          <w:color w:val="002060"/>
          <w:sz w:val="28"/>
          <w:szCs w:val="28"/>
        </w:rPr>
        <w:t xml:space="preserve">Conferenza stampa mercoledì 21 marzo ad ore 11.00 </w:t>
      </w:r>
    </w:p>
    <w:p w:rsidR="007917F0" w:rsidRPr="007917F0" w:rsidRDefault="007917F0" w:rsidP="007917F0">
      <w:pPr>
        <w:jc w:val="center"/>
        <w:rPr>
          <w:rFonts w:asciiTheme="minorHAnsi" w:hAnsiTheme="minorHAnsi"/>
          <w:b/>
          <w:color w:val="002060"/>
          <w:sz w:val="26"/>
          <w:szCs w:val="26"/>
        </w:rPr>
      </w:pPr>
      <w:r>
        <w:rPr>
          <w:rFonts w:asciiTheme="minorHAnsi" w:hAnsiTheme="minorHAnsi"/>
          <w:b/>
          <w:color w:val="002060"/>
          <w:sz w:val="26"/>
          <w:szCs w:val="26"/>
        </w:rPr>
        <w:t xml:space="preserve">c/o </w:t>
      </w:r>
      <w:r w:rsidRPr="007917F0">
        <w:rPr>
          <w:rFonts w:asciiTheme="minorHAnsi" w:hAnsiTheme="minorHAnsi"/>
          <w:b/>
          <w:color w:val="002060"/>
          <w:sz w:val="26"/>
          <w:szCs w:val="26"/>
        </w:rPr>
        <w:t xml:space="preserve">Ufficio Stampa diocesano - </w:t>
      </w:r>
      <w:r>
        <w:rPr>
          <w:rFonts w:asciiTheme="minorHAnsi" w:hAnsiTheme="minorHAnsi"/>
          <w:b/>
          <w:color w:val="002060"/>
          <w:sz w:val="26"/>
          <w:szCs w:val="26"/>
        </w:rPr>
        <w:t xml:space="preserve"> </w:t>
      </w:r>
      <w:r w:rsidRPr="007917F0">
        <w:rPr>
          <w:rFonts w:asciiTheme="minorHAnsi" w:hAnsiTheme="minorHAnsi"/>
          <w:b/>
          <w:color w:val="002060"/>
          <w:sz w:val="26"/>
          <w:szCs w:val="26"/>
        </w:rPr>
        <w:t>a Trento</w:t>
      </w:r>
      <w:r>
        <w:rPr>
          <w:rFonts w:asciiTheme="minorHAnsi" w:hAnsiTheme="minorHAnsi"/>
          <w:b/>
          <w:color w:val="002060"/>
          <w:sz w:val="26"/>
          <w:szCs w:val="26"/>
        </w:rPr>
        <w:t xml:space="preserve">, </w:t>
      </w:r>
      <w:r w:rsidRPr="007917F0">
        <w:rPr>
          <w:rFonts w:asciiTheme="minorHAnsi" w:hAnsiTheme="minorHAnsi"/>
          <w:b/>
          <w:color w:val="002060"/>
          <w:sz w:val="26"/>
          <w:szCs w:val="26"/>
        </w:rPr>
        <w:t xml:space="preserve">via San G. Bosco, 3 </w:t>
      </w:r>
      <w:r>
        <w:rPr>
          <w:rFonts w:asciiTheme="minorHAnsi" w:hAnsiTheme="minorHAnsi"/>
          <w:b/>
          <w:color w:val="002060"/>
          <w:sz w:val="26"/>
          <w:szCs w:val="26"/>
        </w:rPr>
        <w:t xml:space="preserve">- </w:t>
      </w:r>
      <w:r w:rsidRPr="007917F0">
        <w:rPr>
          <w:rFonts w:asciiTheme="minorHAnsi" w:hAnsiTheme="minorHAnsi"/>
          <w:b/>
          <w:color w:val="002060"/>
          <w:sz w:val="26"/>
          <w:szCs w:val="26"/>
        </w:rPr>
        <w:t>sopra “Vita Trentina”</w:t>
      </w:r>
    </w:p>
    <w:p w:rsidR="007917F0" w:rsidRDefault="007917F0" w:rsidP="007917F0">
      <w:pPr>
        <w:rPr>
          <w:rFonts w:asciiTheme="minorHAnsi" w:hAnsiTheme="minorHAnsi"/>
          <w:sz w:val="26"/>
          <w:szCs w:val="26"/>
        </w:rPr>
      </w:pPr>
    </w:p>
    <w:p w:rsidR="007917F0" w:rsidRPr="007917F0" w:rsidRDefault="007917F0" w:rsidP="007917F0">
      <w:pPr>
        <w:rPr>
          <w:rFonts w:asciiTheme="minorHAnsi" w:hAnsiTheme="minorHAnsi"/>
          <w:sz w:val="26"/>
          <w:szCs w:val="26"/>
        </w:rPr>
      </w:pPr>
    </w:p>
    <w:p w:rsidR="007917F0" w:rsidRPr="007917F0" w:rsidRDefault="007917F0" w:rsidP="007917F0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7917F0">
        <w:rPr>
          <w:rFonts w:asciiTheme="minorHAnsi" w:hAnsiTheme="minorHAnsi"/>
          <w:sz w:val="26"/>
          <w:szCs w:val="26"/>
        </w:rPr>
        <w:t>Arriver</w:t>
      </w:r>
      <w:r>
        <w:rPr>
          <w:rFonts w:asciiTheme="minorHAnsi" w:hAnsiTheme="minorHAnsi"/>
          <w:sz w:val="26"/>
          <w:szCs w:val="26"/>
        </w:rPr>
        <w:t>à</w:t>
      </w:r>
      <w:r w:rsidRPr="007917F0"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sz w:val="26"/>
          <w:szCs w:val="26"/>
        </w:rPr>
        <w:t xml:space="preserve">dal prossimo giovedì </w:t>
      </w:r>
      <w:r w:rsidRPr="007917F0">
        <w:rPr>
          <w:rFonts w:asciiTheme="minorHAnsi" w:hAnsiTheme="minorHAnsi"/>
          <w:sz w:val="26"/>
          <w:szCs w:val="26"/>
        </w:rPr>
        <w:t xml:space="preserve">in tante case </w:t>
      </w:r>
      <w:r w:rsidR="00DE521D">
        <w:rPr>
          <w:rFonts w:asciiTheme="minorHAnsi" w:hAnsiTheme="minorHAnsi"/>
          <w:sz w:val="26"/>
          <w:szCs w:val="26"/>
        </w:rPr>
        <w:t xml:space="preserve">e nelle edicole, </w:t>
      </w:r>
      <w:r w:rsidRPr="007917F0">
        <w:rPr>
          <w:rFonts w:asciiTheme="minorHAnsi" w:hAnsiTheme="minorHAnsi"/>
          <w:sz w:val="26"/>
          <w:szCs w:val="26"/>
        </w:rPr>
        <w:t>con il settimanale “Vita Trentina”</w:t>
      </w:r>
      <w:r w:rsidR="00DE521D">
        <w:rPr>
          <w:rFonts w:asciiTheme="minorHAnsi" w:hAnsiTheme="minorHAnsi"/>
          <w:sz w:val="26"/>
          <w:szCs w:val="26"/>
        </w:rPr>
        <w:t>,</w:t>
      </w:r>
      <w:r w:rsidRPr="007917F0">
        <w:rPr>
          <w:rFonts w:asciiTheme="minorHAnsi" w:hAnsiTheme="minorHAnsi"/>
          <w:sz w:val="26"/>
          <w:szCs w:val="26"/>
        </w:rPr>
        <w:t xml:space="preserve"> il </w:t>
      </w:r>
      <w:r w:rsidRPr="007917F0">
        <w:rPr>
          <w:rFonts w:asciiTheme="minorHAnsi" w:hAnsiTheme="minorHAnsi"/>
          <w:b/>
          <w:sz w:val="26"/>
          <w:szCs w:val="26"/>
        </w:rPr>
        <w:t>giornale dei detenuti</w:t>
      </w:r>
      <w:r w:rsidRPr="007917F0">
        <w:rPr>
          <w:rFonts w:asciiTheme="minorHAnsi" w:hAnsiTheme="minorHAnsi"/>
          <w:sz w:val="26"/>
          <w:szCs w:val="26"/>
        </w:rPr>
        <w:t xml:space="preserve"> della Casa Circondariale di Trento</w:t>
      </w:r>
      <w:r>
        <w:rPr>
          <w:rFonts w:asciiTheme="minorHAnsi" w:hAnsiTheme="minorHAnsi"/>
          <w:sz w:val="26"/>
          <w:szCs w:val="26"/>
        </w:rPr>
        <w:t>,</w:t>
      </w:r>
      <w:r w:rsidRPr="007917F0">
        <w:rPr>
          <w:rFonts w:asciiTheme="minorHAnsi" w:hAnsiTheme="minorHAnsi"/>
          <w:sz w:val="26"/>
          <w:szCs w:val="26"/>
        </w:rPr>
        <w:t xml:space="preserve"> realizzato insieme ai volontari d</w:t>
      </w:r>
      <w:r>
        <w:rPr>
          <w:rFonts w:asciiTheme="minorHAnsi" w:hAnsiTheme="minorHAnsi"/>
          <w:sz w:val="26"/>
          <w:szCs w:val="26"/>
        </w:rPr>
        <w:t xml:space="preserve">i </w:t>
      </w:r>
      <w:r w:rsidRPr="007917F0">
        <w:rPr>
          <w:rFonts w:asciiTheme="minorHAnsi" w:hAnsiTheme="minorHAnsi"/>
          <w:sz w:val="26"/>
          <w:szCs w:val="26"/>
        </w:rPr>
        <w:t>APAS (Associazione Provinciale per l’Aiuto Sociale)</w:t>
      </w:r>
      <w:r w:rsidR="00DE521D">
        <w:rPr>
          <w:rFonts w:asciiTheme="minorHAnsi" w:hAnsiTheme="minorHAnsi"/>
          <w:sz w:val="26"/>
          <w:szCs w:val="26"/>
        </w:rPr>
        <w:t>,</w:t>
      </w:r>
      <w:r w:rsidRPr="007917F0">
        <w:rPr>
          <w:rFonts w:asciiTheme="minorHAnsi" w:hAnsiTheme="minorHAnsi"/>
          <w:sz w:val="26"/>
          <w:szCs w:val="26"/>
        </w:rPr>
        <w:t xml:space="preserve"> nell’ambito di un’attività avviata da </w:t>
      </w:r>
      <w:r>
        <w:rPr>
          <w:rFonts w:asciiTheme="minorHAnsi" w:hAnsiTheme="minorHAnsi"/>
          <w:sz w:val="26"/>
          <w:szCs w:val="26"/>
        </w:rPr>
        <w:t xml:space="preserve">quattro </w:t>
      </w:r>
      <w:r w:rsidRPr="007917F0">
        <w:rPr>
          <w:rFonts w:asciiTheme="minorHAnsi" w:hAnsiTheme="minorHAnsi"/>
          <w:sz w:val="26"/>
          <w:szCs w:val="26"/>
        </w:rPr>
        <w:t>anni all’interno della struttura di Spini di Gardolo. La rinnovata testata dal titolo “</w:t>
      </w:r>
      <w:r w:rsidRPr="007917F0">
        <w:rPr>
          <w:rFonts w:asciiTheme="minorHAnsi" w:hAnsiTheme="minorHAnsi"/>
          <w:b/>
          <w:sz w:val="26"/>
          <w:szCs w:val="26"/>
        </w:rPr>
        <w:t xml:space="preserve">Non solo </w:t>
      </w:r>
      <w:r>
        <w:rPr>
          <w:rFonts w:asciiTheme="minorHAnsi" w:hAnsiTheme="minorHAnsi"/>
          <w:b/>
          <w:sz w:val="26"/>
          <w:szCs w:val="26"/>
        </w:rPr>
        <w:t>dentro</w:t>
      </w:r>
      <w:r w:rsidRPr="007917F0">
        <w:rPr>
          <w:rFonts w:asciiTheme="minorHAnsi" w:hAnsiTheme="minorHAnsi"/>
          <w:sz w:val="26"/>
          <w:szCs w:val="26"/>
        </w:rPr>
        <w:t>” uscirà come inserto trimestrale del settimanale diocesano</w:t>
      </w:r>
      <w:r w:rsidR="00DE521D">
        <w:rPr>
          <w:rFonts w:asciiTheme="minorHAnsi" w:hAnsiTheme="minorHAnsi"/>
          <w:sz w:val="26"/>
          <w:szCs w:val="26"/>
        </w:rPr>
        <w:t>. S</w:t>
      </w:r>
      <w:r w:rsidRPr="007917F0">
        <w:rPr>
          <w:rFonts w:asciiTheme="minorHAnsi" w:hAnsiTheme="minorHAnsi"/>
          <w:sz w:val="26"/>
          <w:szCs w:val="26"/>
        </w:rPr>
        <w:t>i propone di diventare non solo lo strumento che raccoglie le voci interne al carcere</w:t>
      </w:r>
      <w:r w:rsidR="00DE521D">
        <w:rPr>
          <w:rFonts w:asciiTheme="minorHAnsi" w:hAnsiTheme="minorHAnsi"/>
          <w:sz w:val="26"/>
          <w:szCs w:val="26"/>
        </w:rPr>
        <w:t>,</w:t>
      </w:r>
      <w:bookmarkStart w:id="0" w:name="_GoBack"/>
      <w:bookmarkEnd w:id="0"/>
      <w:r w:rsidRPr="007917F0">
        <w:rPr>
          <w:rFonts w:asciiTheme="minorHAnsi" w:hAnsiTheme="minorHAnsi"/>
          <w:sz w:val="26"/>
          <w:szCs w:val="26"/>
        </w:rPr>
        <w:t xml:space="preserve"> ma che favorisce anche la comunicazione con la comunità trentina.</w:t>
      </w:r>
    </w:p>
    <w:p w:rsidR="007917F0" w:rsidRPr="007917F0" w:rsidRDefault="007917F0" w:rsidP="007917F0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7917F0">
        <w:rPr>
          <w:rFonts w:asciiTheme="minorHAnsi" w:hAnsiTheme="minorHAnsi"/>
          <w:sz w:val="26"/>
          <w:szCs w:val="26"/>
        </w:rPr>
        <w:t xml:space="preserve">Il nuovo giornale dei detenuti sarà presentato in una </w:t>
      </w:r>
      <w:r w:rsidRPr="007917F0">
        <w:rPr>
          <w:rFonts w:asciiTheme="minorHAnsi" w:hAnsiTheme="minorHAnsi"/>
          <w:b/>
          <w:color w:val="002060"/>
          <w:sz w:val="28"/>
          <w:szCs w:val="28"/>
        </w:rPr>
        <w:t>conferenza stampa</w:t>
      </w:r>
    </w:p>
    <w:p w:rsidR="007917F0" w:rsidRPr="007917F0" w:rsidRDefault="007917F0" w:rsidP="007917F0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7917F0" w:rsidRPr="007917F0" w:rsidRDefault="007917F0" w:rsidP="007917F0">
      <w:pPr>
        <w:jc w:val="center"/>
        <w:rPr>
          <w:rFonts w:asciiTheme="minorHAnsi" w:hAnsiTheme="minorHAnsi"/>
          <w:b/>
          <w:color w:val="002060"/>
          <w:sz w:val="28"/>
          <w:szCs w:val="28"/>
        </w:rPr>
      </w:pPr>
      <w:r w:rsidRPr="007917F0">
        <w:rPr>
          <w:rFonts w:asciiTheme="minorHAnsi" w:hAnsiTheme="minorHAnsi"/>
          <w:b/>
          <w:color w:val="002060"/>
          <w:sz w:val="28"/>
          <w:szCs w:val="28"/>
        </w:rPr>
        <w:t>mercoledì 21 marzo ad ore 11.00</w:t>
      </w:r>
    </w:p>
    <w:p w:rsidR="007917F0" w:rsidRPr="007917F0" w:rsidRDefault="007917F0" w:rsidP="007917F0">
      <w:pPr>
        <w:jc w:val="center"/>
        <w:rPr>
          <w:rFonts w:asciiTheme="minorHAnsi" w:hAnsiTheme="minorHAnsi"/>
          <w:b/>
          <w:color w:val="002060"/>
          <w:sz w:val="28"/>
          <w:szCs w:val="28"/>
        </w:rPr>
      </w:pPr>
      <w:r w:rsidRPr="007917F0">
        <w:rPr>
          <w:rFonts w:asciiTheme="minorHAnsi" w:hAnsiTheme="minorHAnsi"/>
          <w:b/>
          <w:color w:val="002060"/>
          <w:sz w:val="28"/>
          <w:szCs w:val="28"/>
        </w:rPr>
        <w:t>presso l’Ufficio Stampa diocesano (sopra “Vita Trentina”)</w:t>
      </w:r>
    </w:p>
    <w:p w:rsidR="007917F0" w:rsidRPr="007917F0" w:rsidRDefault="007917F0" w:rsidP="00687388">
      <w:pPr>
        <w:jc w:val="center"/>
        <w:rPr>
          <w:rFonts w:asciiTheme="minorHAnsi" w:hAnsiTheme="minorHAnsi"/>
          <w:b/>
          <w:color w:val="002060"/>
          <w:sz w:val="28"/>
          <w:szCs w:val="28"/>
        </w:rPr>
      </w:pPr>
      <w:r w:rsidRPr="007917F0">
        <w:rPr>
          <w:rFonts w:asciiTheme="minorHAnsi" w:hAnsiTheme="minorHAnsi"/>
          <w:b/>
          <w:color w:val="002060"/>
          <w:sz w:val="28"/>
          <w:szCs w:val="28"/>
        </w:rPr>
        <w:t>a Trento</w:t>
      </w:r>
      <w:r w:rsidR="00687388">
        <w:rPr>
          <w:rFonts w:asciiTheme="minorHAnsi" w:hAnsiTheme="minorHAnsi"/>
          <w:b/>
          <w:color w:val="002060"/>
          <w:sz w:val="28"/>
          <w:szCs w:val="28"/>
        </w:rPr>
        <w:t xml:space="preserve"> in </w:t>
      </w:r>
      <w:r w:rsidR="00687388" w:rsidRPr="007917F0">
        <w:rPr>
          <w:rFonts w:asciiTheme="minorHAnsi" w:hAnsiTheme="minorHAnsi"/>
          <w:b/>
          <w:color w:val="002060"/>
          <w:sz w:val="28"/>
          <w:szCs w:val="28"/>
        </w:rPr>
        <w:t>via San Giovanni Bosco, 3</w:t>
      </w:r>
    </w:p>
    <w:p w:rsidR="007917F0" w:rsidRPr="007917F0" w:rsidRDefault="007917F0" w:rsidP="00687388">
      <w:pPr>
        <w:rPr>
          <w:rFonts w:asciiTheme="minorHAnsi" w:hAnsiTheme="minorHAnsi"/>
          <w:b/>
          <w:color w:val="002060"/>
          <w:sz w:val="28"/>
          <w:szCs w:val="28"/>
        </w:rPr>
      </w:pPr>
    </w:p>
    <w:p w:rsidR="007917F0" w:rsidRPr="007917F0" w:rsidRDefault="007917F0" w:rsidP="007917F0">
      <w:pPr>
        <w:rPr>
          <w:rFonts w:asciiTheme="minorHAnsi" w:hAnsiTheme="minorHAnsi"/>
          <w:b/>
          <w:color w:val="002060"/>
          <w:sz w:val="26"/>
          <w:szCs w:val="26"/>
        </w:rPr>
      </w:pPr>
    </w:p>
    <w:p w:rsidR="007917F0" w:rsidRPr="007917F0" w:rsidRDefault="007917F0" w:rsidP="007917F0">
      <w:pPr>
        <w:jc w:val="both"/>
        <w:rPr>
          <w:rFonts w:asciiTheme="minorHAnsi" w:hAnsiTheme="minorHAnsi"/>
          <w:sz w:val="26"/>
          <w:szCs w:val="26"/>
        </w:rPr>
      </w:pPr>
      <w:r w:rsidRPr="007917F0">
        <w:rPr>
          <w:rFonts w:asciiTheme="minorHAnsi" w:hAnsiTheme="minorHAnsi"/>
          <w:sz w:val="26"/>
          <w:szCs w:val="26"/>
        </w:rPr>
        <w:t xml:space="preserve">Saranno presenti i rappresentanti di </w:t>
      </w:r>
      <w:proofErr w:type="spellStart"/>
      <w:r w:rsidRPr="007917F0">
        <w:rPr>
          <w:rFonts w:asciiTheme="minorHAnsi" w:hAnsiTheme="minorHAnsi"/>
          <w:sz w:val="26"/>
          <w:szCs w:val="26"/>
        </w:rPr>
        <w:t>Apas</w:t>
      </w:r>
      <w:proofErr w:type="spellEnd"/>
      <w:r w:rsidRPr="007917F0">
        <w:rPr>
          <w:rFonts w:asciiTheme="minorHAnsi" w:hAnsiTheme="minorHAnsi"/>
          <w:sz w:val="26"/>
          <w:szCs w:val="26"/>
        </w:rPr>
        <w:t xml:space="preserve"> (</w:t>
      </w:r>
      <w:r w:rsidR="00C461E5" w:rsidRPr="00C461E5">
        <w:rPr>
          <w:rFonts w:asciiTheme="minorHAnsi" w:hAnsiTheme="minorHAnsi"/>
          <w:sz w:val="26"/>
          <w:szCs w:val="26"/>
        </w:rPr>
        <w:t xml:space="preserve">il presidente </w:t>
      </w:r>
      <w:r w:rsidR="00C461E5" w:rsidRPr="00C461E5">
        <w:rPr>
          <w:rFonts w:asciiTheme="minorHAnsi" w:hAnsiTheme="minorHAnsi"/>
          <w:b/>
          <w:sz w:val="26"/>
          <w:szCs w:val="26"/>
        </w:rPr>
        <w:t xml:space="preserve">Bruno </w:t>
      </w:r>
      <w:proofErr w:type="spellStart"/>
      <w:r w:rsidR="00C461E5" w:rsidRPr="00C461E5">
        <w:rPr>
          <w:rFonts w:asciiTheme="minorHAnsi" w:hAnsiTheme="minorHAnsi"/>
          <w:b/>
          <w:sz w:val="26"/>
          <w:szCs w:val="26"/>
        </w:rPr>
        <w:t>Bortoli</w:t>
      </w:r>
      <w:proofErr w:type="spellEnd"/>
      <w:r w:rsidR="00C461E5" w:rsidRPr="00C461E5">
        <w:rPr>
          <w:rFonts w:asciiTheme="minorHAnsi" w:hAnsiTheme="minorHAnsi"/>
          <w:sz w:val="26"/>
          <w:szCs w:val="26"/>
        </w:rPr>
        <w:t xml:space="preserve">, </w:t>
      </w:r>
      <w:r>
        <w:rPr>
          <w:rFonts w:asciiTheme="minorHAnsi" w:hAnsiTheme="minorHAnsi"/>
          <w:sz w:val="26"/>
          <w:szCs w:val="26"/>
        </w:rPr>
        <w:t xml:space="preserve">il </w:t>
      </w:r>
      <w:r w:rsidRPr="007917F0">
        <w:rPr>
          <w:rFonts w:asciiTheme="minorHAnsi" w:hAnsiTheme="minorHAnsi"/>
          <w:sz w:val="26"/>
          <w:szCs w:val="26"/>
        </w:rPr>
        <w:t xml:space="preserve">direttore </w:t>
      </w:r>
      <w:r w:rsidRPr="007917F0">
        <w:rPr>
          <w:rFonts w:asciiTheme="minorHAnsi" w:hAnsiTheme="minorHAnsi"/>
          <w:b/>
          <w:sz w:val="26"/>
          <w:szCs w:val="26"/>
        </w:rPr>
        <w:t xml:space="preserve">Aaron  </w:t>
      </w:r>
      <w:proofErr w:type="spellStart"/>
      <w:r w:rsidRPr="007917F0">
        <w:rPr>
          <w:rFonts w:asciiTheme="minorHAnsi" w:hAnsiTheme="minorHAnsi"/>
          <w:b/>
          <w:sz w:val="26"/>
          <w:szCs w:val="26"/>
        </w:rPr>
        <w:t>Giazzon</w:t>
      </w:r>
      <w:proofErr w:type="spellEnd"/>
      <w:r w:rsidRPr="007917F0">
        <w:rPr>
          <w:rFonts w:asciiTheme="minorHAnsi" w:hAnsiTheme="minorHAnsi"/>
          <w:sz w:val="26"/>
          <w:szCs w:val="26"/>
        </w:rPr>
        <w:t xml:space="preserve">, responsabili e volontari), il direttore del settimanale Vita Trentina </w:t>
      </w:r>
      <w:r w:rsidRPr="007917F0">
        <w:rPr>
          <w:rFonts w:asciiTheme="minorHAnsi" w:hAnsiTheme="minorHAnsi"/>
          <w:b/>
          <w:sz w:val="26"/>
          <w:szCs w:val="26"/>
        </w:rPr>
        <w:t>Diego Andreatta</w:t>
      </w:r>
      <w:r w:rsidRPr="007917F0">
        <w:rPr>
          <w:rFonts w:asciiTheme="minorHAnsi" w:hAnsiTheme="minorHAnsi"/>
          <w:sz w:val="26"/>
          <w:szCs w:val="26"/>
        </w:rPr>
        <w:t xml:space="preserve"> e  il Garante per i detenuti, dott.ssa </w:t>
      </w:r>
      <w:r w:rsidRPr="007917F0">
        <w:rPr>
          <w:rFonts w:asciiTheme="minorHAnsi" w:hAnsiTheme="minorHAnsi"/>
          <w:b/>
          <w:sz w:val="26"/>
          <w:szCs w:val="26"/>
        </w:rPr>
        <w:t>Antonia  Menghini</w:t>
      </w:r>
      <w:r w:rsidRPr="007917F0">
        <w:rPr>
          <w:rFonts w:asciiTheme="minorHAnsi" w:hAnsiTheme="minorHAnsi"/>
          <w:sz w:val="26"/>
          <w:szCs w:val="26"/>
        </w:rPr>
        <w:t>.</w:t>
      </w:r>
    </w:p>
    <w:p w:rsidR="007917F0" w:rsidRPr="007917F0" w:rsidRDefault="007917F0" w:rsidP="007917F0">
      <w:pPr>
        <w:rPr>
          <w:rFonts w:asciiTheme="minorHAnsi" w:hAnsiTheme="minorHAnsi"/>
          <w:sz w:val="26"/>
          <w:szCs w:val="26"/>
        </w:rPr>
      </w:pPr>
    </w:p>
    <w:p w:rsidR="007917F0" w:rsidRPr="007917F0" w:rsidRDefault="007917F0" w:rsidP="007917F0">
      <w:pPr>
        <w:rPr>
          <w:rFonts w:asciiTheme="minorHAnsi" w:hAnsiTheme="minorHAnsi"/>
        </w:rPr>
      </w:pPr>
      <w:r w:rsidRPr="007917F0">
        <w:rPr>
          <w:rFonts w:asciiTheme="minorHAnsi" w:hAnsiTheme="minorHAnsi"/>
        </w:rPr>
        <w:t>Per ulteriori informazioni: 3200331212</w:t>
      </w:r>
    </w:p>
    <w:p w:rsidR="007917F0" w:rsidRDefault="007917F0" w:rsidP="007917F0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6"/>
          <w:szCs w:val="26"/>
        </w:rPr>
      </w:pPr>
    </w:p>
    <w:p w:rsidR="00362002" w:rsidRDefault="00362002" w:rsidP="007917F0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6"/>
          <w:szCs w:val="26"/>
        </w:rPr>
      </w:pPr>
    </w:p>
    <w:p w:rsidR="00362002" w:rsidRPr="007917F0" w:rsidRDefault="00362002" w:rsidP="007917F0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6"/>
          <w:szCs w:val="26"/>
        </w:rPr>
      </w:pPr>
    </w:p>
    <w:sectPr w:rsidR="00362002" w:rsidRPr="007917F0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44897"/>
    <w:rsid w:val="00074A54"/>
    <w:rsid w:val="000B6BB6"/>
    <w:rsid w:val="000C323E"/>
    <w:rsid w:val="000E2436"/>
    <w:rsid w:val="001132DE"/>
    <w:rsid w:val="00152744"/>
    <w:rsid w:val="001B3BBF"/>
    <w:rsid w:val="001C6E95"/>
    <w:rsid w:val="001D63D2"/>
    <w:rsid w:val="00215D62"/>
    <w:rsid w:val="00234B16"/>
    <w:rsid w:val="00260042"/>
    <w:rsid w:val="00263728"/>
    <w:rsid w:val="002764B7"/>
    <w:rsid w:val="002B28E0"/>
    <w:rsid w:val="002C6748"/>
    <w:rsid w:val="002E3FCF"/>
    <w:rsid w:val="002F0051"/>
    <w:rsid w:val="0033156E"/>
    <w:rsid w:val="00356B64"/>
    <w:rsid w:val="00362002"/>
    <w:rsid w:val="00430624"/>
    <w:rsid w:val="00434E1B"/>
    <w:rsid w:val="004D0BF6"/>
    <w:rsid w:val="004D254F"/>
    <w:rsid w:val="004E0F86"/>
    <w:rsid w:val="004E27F4"/>
    <w:rsid w:val="005039E0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87388"/>
    <w:rsid w:val="00693294"/>
    <w:rsid w:val="006E038C"/>
    <w:rsid w:val="006E2CA5"/>
    <w:rsid w:val="006E3D7A"/>
    <w:rsid w:val="007172B4"/>
    <w:rsid w:val="0075721E"/>
    <w:rsid w:val="00771003"/>
    <w:rsid w:val="007868CC"/>
    <w:rsid w:val="00786ECF"/>
    <w:rsid w:val="007917F0"/>
    <w:rsid w:val="007A335E"/>
    <w:rsid w:val="007C1E16"/>
    <w:rsid w:val="007E5E51"/>
    <w:rsid w:val="007F7C35"/>
    <w:rsid w:val="00804647"/>
    <w:rsid w:val="00826CF6"/>
    <w:rsid w:val="00867242"/>
    <w:rsid w:val="008720A0"/>
    <w:rsid w:val="00883325"/>
    <w:rsid w:val="0089522A"/>
    <w:rsid w:val="008B0CE0"/>
    <w:rsid w:val="008B7C55"/>
    <w:rsid w:val="008E45E9"/>
    <w:rsid w:val="00944D3C"/>
    <w:rsid w:val="009528E6"/>
    <w:rsid w:val="009A4D3C"/>
    <w:rsid w:val="009A79BF"/>
    <w:rsid w:val="009D67DD"/>
    <w:rsid w:val="009E5342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1D3C"/>
    <w:rsid w:val="00BD3255"/>
    <w:rsid w:val="00C315F4"/>
    <w:rsid w:val="00C372D4"/>
    <w:rsid w:val="00C461E5"/>
    <w:rsid w:val="00C537BC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DE521D"/>
    <w:rsid w:val="00DF4572"/>
    <w:rsid w:val="00E708CE"/>
    <w:rsid w:val="00EB22C9"/>
    <w:rsid w:val="00ED4202"/>
    <w:rsid w:val="00F462C9"/>
    <w:rsid w:val="00F47488"/>
    <w:rsid w:val="00F6623F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D93D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stampa@diocesitn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B6B42-D787-4123-A870-7267F6D20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Piergiorgio Franceschini</cp:lastModifiedBy>
  <cp:revision>7</cp:revision>
  <cp:lastPrinted>2018-03-19T14:30:00Z</cp:lastPrinted>
  <dcterms:created xsi:type="dcterms:W3CDTF">2018-03-19T14:29:00Z</dcterms:created>
  <dcterms:modified xsi:type="dcterms:W3CDTF">2018-03-19T15:08:00Z</dcterms:modified>
</cp:coreProperties>
</file>