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D6564D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>Comunicato stampa n°</w:t>
      </w:r>
      <w:r w:rsidR="00D6564D">
        <w:rPr>
          <w:rFonts w:asciiTheme="minorHAnsi" w:hAnsiTheme="minorHAnsi" w:cs="Arial"/>
          <w:color w:val="002060"/>
          <w:sz w:val="22"/>
          <w:szCs w:val="22"/>
        </w:rPr>
        <w:t xml:space="preserve"> 62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6564D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             </w:t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D6564D">
        <w:rPr>
          <w:rFonts w:asciiTheme="minorHAnsi" w:hAnsiTheme="minorHAnsi" w:cs="Arial"/>
          <w:color w:val="002060"/>
          <w:sz w:val="22"/>
          <w:szCs w:val="22"/>
        </w:rPr>
        <w:t xml:space="preserve">08 novembre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8E563F" w:rsidRDefault="008E563F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D6564D" w:rsidRPr="009D65A3" w:rsidRDefault="00D6564D" w:rsidP="00D6564D">
      <w:pPr>
        <w:spacing w:line="276" w:lineRule="auto"/>
        <w:jc w:val="center"/>
        <w:rPr>
          <w:b/>
          <w:color w:val="002060"/>
          <w:sz w:val="36"/>
          <w:szCs w:val="36"/>
        </w:rPr>
      </w:pPr>
      <w:r w:rsidRPr="009D65A3">
        <w:rPr>
          <w:b/>
          <w:color w:val="002060"/>
          <w:sz w:val="36"/>
          <w:szCs w:val="36"/>
        </w:rPr>
        <w:t>A Rovereto nasce Betania, la solidarietà</w:t>
      </w:r>
      <w:r>
        <w:rPr>
          <w:b/>
          <w:color w:val="002060"/>
          <w:sz w:val="36"/>
          <w:szCs w:val="36"/>
        </w:rPr>
        <w:t xml:space="preserve"> al centro</w:t>
      </w:r>
    </w:p>
    <w:p w:rsidR="00D6564D" w:rsidRPr="00D6564D" w:rsidRDefault="00D6564D" w:rsidP="00D6564D">
      <w:pPr>
        <w:spacing w:line="276" w:lineRule="auto"/>
        <w:jc w:val="center"/>
        <w:rPr>
          <w:b/>
          <w:color w:val="002060"/>
          <w:sz w:val="10"/>
          <w:szCs w:val="10"/>
        </w:rPr>
      </w:pPr>
    </w:p>
    <w:p w:rsidR="00D6564D" w:rsidRDefault="00D6564D" w:rsidP="00D6564D">
      <w:pPr>
        <w:spacing w:line="276" w:lineRule="auto"/>
        <w:jc w:val="center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 xml:space="preserve">Si inaugura sabato 10 novembre alle ore 14.30 lo stabile ristrutturato, </w:t>
      </w:r>
    </w:p>
    <w:p w:rsidR="00D6564D" w:rsidRPr="009D65A3" w:rsidRDefault="00D6564D" w:rsidP="00D6564D">
      <w:pPr>
        <w:spacing w:line="276" w:lineRule="auto"/>
        <w:jc w:val="center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 xml:space="preserve">proprietà della parrocchia di San Marco, destinato a sei realtà solidali </w:t>
      </w:r>
    </w:p>
    <w:p w:rsidR="00D6564D" w:rsidRDefault="00D6564D" w:rsidP="00D6564D">
      <w:pPr>
        <w:spacing w:line="276" w:lineRule="auto"/>
        <w:rPr>
          <w:sz w:val="26"/>
          <w:szCs w:val="26"/>
        </w:rPr>
      </w:pPr>
    </w:p>
    <w:p w:rsidR="00D6564D" w:rsidRPr="00D6564D" w:rsidRDefault="00D6564D" w:rsidP="00D6564D">
      <w:pPr>
        <w:spacing w:line="276" w:lineRule="auto"/>
        <w:rPr>
          <w:rFonts w:asciiTheme="minorHAnsi" w:hAnsiTheme="minorHAnsi"/>
          <w:sz w:val="26"/>
          <w:szCs w:val="26"/>
        </w:rPr>
      </w:pPr>
    </w:p>
    <w:p w:rsidR="00D6564D" w:rsidRPr="00D6564D" w:rsidRDefault="00D6564D" w:rsidP="00D6564D">
      <w:pPr>
        <w:spacing w:line="276" w:lineRule="auto"/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  <w:sz w:val="26"/>
          <w:szCs w:val="26"/>
        </w:rPr>
        <w:t xml:space="preserve">Sarà inaugurato </w:t>
      </w:r>
      <w:r w:rsidRPr="00D6564D">
        <w:rPr>
          <w:rFonts w:asciiTheme="minorHAnsi" w:hAnsiTheme="minorHAnsi"/>
          <w:b/>
          <w:bCs/>
          <w:sz w:val="26"/>
          <w:szCs w:val="26"/>
        </w:rPr>
        <w:t>sabato 10 novembre</w:t>
      </w:r>
      <w:r w:rsidRPr="00D6564D">
        <w:rPr>
          <w:rFonts w:asciiTheme="minorHAnsi" w:hAnsiTheme="minorHAnsi"/>
          <w:sz w:val="26"/>
          <w:szCs w:val="26"/>
        </w:rPr>
        <w:t xml:space="preserve"> alle ore 14.30 a </w:t>
      </w:r>
      <w:r w:rsidRPr="00D6564D">
        <w:rPr>
          <w:rFonts w:asciiTheme="minorHAnsi" w:hAnsiTheme="minorHAnsi"/>
          <w:b/>
          <w:bCs/>
          <w:sz w:val="26"/>
          <w:szCs w:val="26"/>
        </w:rPr>
        <w:t>Rovereto</w:t>
      </w:r>
      <w:r w:rsidRPr="00D6564D">
        <w:rPr>
          <w:rFonts w:asciiTheme="minorHAnsi" w:hAnsiTheme="minorHAnsi"/>
          <w:sz w:val="26"/>
          <w:szCs w:val="26"/>
        </w:rPr>
        <w:t xml:space="preserve"> il nuovo centro di solidarietà</w:t>
      </w:r>
      <w:r w:rsidRPr="00D6564D">
        <w:rPr>
          <w:rFonts w:asciiTheme="minorHAnsi" w:hAnsiTheme="minorHAnsi"/>
          <w:b/>
          <w:bCs/>
          <w:sz w:val="26"/>
          <w:szCs w:val="26"/>
        </w:rPr>
        <w:t xml:space="preserve"> “Betania”</w:t>
      </w:r>
      <w:r w:rsidRPr="00D6564D">
        <w:rPr>
          <w:rFonts w:asciiTheme="minorHAnsi" w:hAnsiTheme="minorHAnsi"/>
          <w:sz w:val="26"/>
          <w:szCs w:val="26"/>
        </w:rPr>
        <w:t xml:space="preserve">, ricavato nella struttura appena rinnovata in via </w:t>
      </w:r>
      <w:proofErr w:type="spellStart"/>
      <w:r w:rsidRPr="00D6564D">
        <w:rPr>
          <w:rFonts w:asciiTheme="minorHAnsi" w:hAnsiTheme="minorHAnsi"/>
          <w:sz w:val="26"/>
          <w:szCs w:val="26"/>
        </w:rPr>
        <w:t>Bridi</w:t>
      </w:r>
      <w:proofErr w:type="spellEnd"/>
      <w:r w:rsidRPr="00D6564D">
        <w:rPr>
          <w:rFonts w:asciiTheme="minorHAnsi" w:hAnsiTheme="minorHAnsi"/>
          <w:sz w:val="26"/>
          <w:szCs w:val="26"/>
        </w:rPr>
        <w:t xml:space="preserve">, ultima parte del complesso “Beata Giovanna”, di proprietà della parrocchia di San Marco. </w:t>
      </w:r>
    </w:p>
    <w:p w:rsidR="00D6564D" w:rsidRPr="00D6564D" w:rsidRDefault="00D6564D" w:rsidP="00D6564D">
      <w:pPr>
        <w:spacing w:line="276" w:lineRule="auto"/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  <w:sz w:val="26"/>
          <w:szCs w:val="26"/>
        </w:rPr>
        <w:t>A “Betania” troveranno accoglienza varie realtà: l’associazione “</w:t>
      </w:r>
      <w:r w:rsidRPr="00216297">
        <w:rPr>
          <w:rFonts w:asciiTheme="minorHAnsi" w:hAnsiTheme="minorHAnsi"/>
          <w:b/>
          <w:sz w:val="26"/>
          <w:szCs w:val="26"/>
        </w:rPr>
        <w:t>Cantiere Famiglia</w:t>
      </w:r>
      <w:r w:rsidRPr="00D6564D">
        <w:rPr>
          <w:rFonts w:asciiTheme="minorHAnsi" w:hAnsiTheme="minorHAnsi"/>
          <w:sz w:val="26"/>
          <w:szCs w:val="26"/>
        </w:rPr>
        <w:t xml:space="preserve">” (per la zona pastorale della </w:t>
      </w:r>
      <w:proofErr w:type="spellStart"/>
      <w:r w:rsidRPr="00D6564D">
        <w:rPr>
          <w:rFonts w:asciiTheme="minorHAnsi" w:hAnsiTheme="minorHAnsi"/>
          <w:sz w:val="26"/>
          <w:szCs w:val="26"/>
        </w:rPr>
        <w:t>Vallagarina</w:t>
      </w:r>
      <w:proofErr w:type="spellEnd"/>
      <w:r w:rsidRPr="00D6564D">
        <w:rPr>
          <w:rFonts w:asciiTheme="minorHAnsi" w:hAnsiTheme="minorHAnsi"/>
          <w:sz w:val="26"/>
          <w:szCs w:val="26"/>
        </w:rPr>
        <w:t xml:space="preserve">), il </w:t>
      </w:r>
      <w:r w:rsidRPr="00216297">
        <w:rPr>
          <w:rFonts w:asciiTheme="minorHAnsi" w:hAnsiTheme="minorHAnsi"/>
          <w:b/>
          <w:sz w:val="26"/>
          <w:szCs w:val="26"/>
        </w:rPr>
        <w:t>negozio Altr'uso della Caritas</w:t>
      </w:r>
      <w:r w:rsidRPr="00D6564D">
        <w:rPr>
          <w:rFonts w:asciiTheme="minorHAnsi" w:hAnsiTheme="minorHAnsi"/>
          <w:sz w:val="26"/>
          <w:szCs w:val="26"/>
        </w:rPr>
        <w:t xml:space="preserve"> con l'annesso laboratorio, il </w:t>
      </w:r>
      <w:r w:rsidRPr="00216297">
        <w:rPr>
          <w:rFonts w:asciiTheme="minorHAnsi" w:hAnsiTheme="minorHAnsi"/>
          <w:b/>
          <w:sz w:val="26"/>
          <w:szCs w:val="26"/>
        </w:rPr>
        <w:t xml:space="preserve">Fondo </w:t>
      </w:r>
      <w:proofErr w:type="spellStart"/>
      <w:r w:rsidRPr="00216297">
        <w:rPr>
          <w:rFonts w:asciiTheme="minorHAnsi" w:hAnsiTheme="minorHAnsi"/>
          <w:b/>
          <w:sz w:val="26"/>
          <w:szCs w:val="26"/>
        </w:rPr>
        <w:t>decanale</w:t>
      </w:r>
      <w:proofErr w:type="spellEnd"/>
      <w:r w:rsidRPr="00216297">
        <w:rPr>
          <w:rFonts w:asciiTheme="minorHAnsi" w:hAnsiTheme="minorHAnsi"/>
          <w:b/>
          <w:sz w:val="26"/>
          <w:szCs w:val="26"/>
        </w:rPr>
        <w:t xml:space="preserve"> di solidarietà</w:t>
      </w:r>
      <w:r w:rsidRPr="00D6564D">
        <w:rPr>
          <w:rFonts w:asciiTheme="minorHAnsi" w:hAnsiTheme="minorHAnsi"/>
          <w:sz w:val="26"/>
          <w:szCs w:val="26"/>
        </w:rPr>
        <w:t xml:space="preserve"> con il Credito solidale, il </w:t>
      </w:r>
      <w:r w:rsidRPr="00216297">
        <w:rPr>
          <w:rFonts w:asciiTheme="minorHAnsi" w:hAnsiTheme="minorHAnsi"/>
          <w:b/>
          <w:sz w:val="26"/>
          <w:szCs w:val="26"/>
        </w:rPr>
        <w:t>Centro di Aiuto alla Vita</w:t>
      </w:r>
      <w:r w:rsidRPr="00D6564D">
        <w:rPr>
          <w:rFonts w:asciiTheme="minorHAnsi" w:hAnsiTheme="minorHAnsi"/>
          <w:sz w:val="26"/>
          <w:szCs w:val="26"/>
        </w:rPr>
        <w:t xml:space="preserve">, il </w:t>
      </w:r>
      <w:r w:rsidRPr="00216297">
        <w:rPr>
          <w:rFonts w:asciiTheme="minorHAnsi" w:hAnsiTheme="minorHAnsi"/>
          <w:b/>
          <w:sz w:val="26"/>
          <w:szCs w:val="26"/>
        </w:rPr>
        <w:t xml:space="preserve">Punto di ascolto </w:t>
      </w:r>
      <w:r w:rsidRPr="00216297">
        <w:rPr>
          <w:rFonts w:asciiTheme="minorHAnsi" w:hAnsiTheme="minorHAnsi"/>
          <w:sz w:val="26"/>
          <w:szCs w:val="26"/>
        </w:rPr>
        <w:t>inter-parrocchiale</w:t>
      </w:r>
      <w:r w:rsidRPr="00D6564D">
        <w:rPr>
          <w:rFonts w:asciiTheme="minorHAnsi" w:hAnsiTheme="minorHAnsi"/>
          <w:sz w:val="26"/>
          <w:szCs w:val="26"/>
        </w:rPr>
        <w:t xml:space="preserve"> San Marco e Sacra Famiglia, alloggi della </w:t>
      </w:r>
      <w:r w:rsidRPr="00216297">
        <w:rPr>
          <w:rFonts w:asciiTheme="minorHAnsi" w:hAnsiTheme="minorHAnsi"/>
          <w:b/>
          <w:sz w:val="26"/>
          <w:szCs w:val="26"/>
        </w:rPr>
        <w:t>Fondazione Famiglia Materna</w:t>
      </w:r>
      <w:r w:rsidRPr="00D6564D">
        <w:rPr>
          <w:rFonts w:asciiTheme="minorHAnsi" w:hAnsiTheme="minorHAnsi"/>
          <w:sz w:val="26"/>
          <w:szCs w:val="26"/>
        </w:rPr>
        <w:t xml:space="preserve"> per persone in difficoltà. All'inaugurazione parteciperà anche l</w:t>
      </w:r>
      <w:r w:rsidR="00216297">
        <w:rPr>
          <w:rFonts w:asciiTheme="minorHAnsi" w:hAnsiTheme="minorHAnsi"/>
          <w:sz w:val="26"/>
          <w:szCs w:val="26"/>
        </w:rPr>
        <w:t>’</w:t>
      </w:r>
      <w:r w:rsidR="00216297" w:rsidRPr="00216297">
        <w:rPr>
          <w:rFonts w:asciiTheme="minorHAnsi" w:hAnsiTheme="minorHAnsi"/>
          <w:b/>
          <w:sz w:val="26"/>
          <w:szCs w:val="26"/>
        </w:rPr>
        <w:t>arcives</w:t>
      </w:r>
      <w:r w:rsidRPr="00216297">
        <w:rPr>
          <w:rFonts w:asciiTheme="minorHAnsi" w:hAnsiTheme="minorHAnsi"/>
          <w:b/>
          <w:sz w:val="26"/>
          <w:szCs w:val="26"/>
        </w:rPr>
        <w:t>covo</w:t>
      </w:r>
      <w:r w:rsidRPr="00D6564D">
        <w:rPr>
          <w:rFonts w:asciiTheme="minorHAnsi" w:hAnsiTheme="minorHAnsi"/>
          <w:b/>
          <w:sz w:val="26"/>
          <w:szCs w:val="26"/>
        </w:rPr>
        <w:t xml:space="preserve"> Lauro</w:t>
      </w:r>
      <w:r w:rsidRPr="00D6564D">
        <w:rPr>
          <w:rFonts w:asciiTheme="minorHAnsi" w:hAnsiTheme="minorHAnsi"/>
          <w:sz w:val="26"/>
          <w:szCs w:val="26"/>
        </w:rPr>
        <w:t xml:space="preserve"> e i rappresentanti d</w:t>
      </w:r>
      <w:r w:rsidR="00216297">
        <w:rPr>
          <w:rFonts w:asciiTheme="minorHAnsi" w:hAnsiTheme="minorHAnsi"/>
          <w:sz w:val="26"/>
          <w:szCs w:val="26"/>
        </w:rPr>
        <w:t>el</w:t>
      </w:r>
      <w:r w:rsidRPr="00D6564D">
        <w:rPr>
          <w:rFonts w:asciiTheme="minorHAnsi" w:hAnsiTheme="minorHAnsi"/>
          <w:sz w:val="26"/>
          <w:szCs w:val="26"/>
        </w:rPr>
        <w:t xml:space="preserve"> Comune di Rovereto e </w:t>
      </w:r>
      <w:r w:rsidR="00216297">
        <w:rPr>
          <w:rFonts w:asciiTheme="minorHAnsi" w:hAnsiTheme="minorHAnsi"/>
          <w:sz w:val="26"/>
          <w:szCs w:val="26"/>
        </w:rPr>
        <w:t xml:space="preserve">della </w:t>
      </w:r>
      <w:r w:rsidRPr="00D6564D">
        <w:rPr>
          <w:rFonts w:asciiTheme="minorHAnsi" w:hAnsiTheme="minorHAnsi"/>
          <w:sz w:val="26"/>
          <w:szCs w:val="26"/>
        </w:rPr>
        <w:t xml:space="preserve">Provincia </w:t>
      </w:r>
      <w:r w:rsidR="00216297">
        <w:rPr>
          <w:rFonts w:asciiTheme="minorHAnsi" w:hAnsiTheme="minorHAnsi"/>
          <w:sz w:val="26"/>
          <w:szCs w:val="26"/>
        </w:rPr>
        <w:t xml:space="preserve">Autonoma </w:t>
      </w:r>
      <w:r w:rsidRPr="00D6564D">
        <w:rPr>
          <w:rFonts w:asciiTheme="minorHAnsi" w:hAnsiTheme="minorHAnsi"/>
          <w:sz w:val="26"/>
          <w:szCs w:val="26"/>
        </w:rPr>
        <w:t>di Trento.</w:t>
      </w:r>
    </w:p>
    <w:p w:rsidR="00D6564D" w:rsidRPr="00D6564D" w:rsidRDefault="00D6564D" w:rsidP="00D6564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6564D">
        <w:rPr>
          <w:rFonts w:asciiTheme="minorHAnsi" w:hAnsiTheme="minorHAnsi"/>
          <w:sz w:val="26"/>
          <w:szCs w:val="26"/>
        </w:rPr>
        <w:t> </w:t>
      </w:r>
    </w:p>
    <w:p w:rsidR="00D6564D" w:rsidRPr="00D6564D" w:rsidRDefault="00D6564D" w:rsidP="00D6564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6564D">
        <w:rPr>
          <w:rFonts w:asciiTheme="minorHAnsi" w:hAnsiTheme="minorHAnsi"/>
          <w:bCs/>
          <w:sz w:val="26"/>
          <w:szCs w:val="26"/>
        </w:rPr>
        <w:t>Alla conferenza stampa di presentazione giovedì 8 novembre, nella sede di “Betania”</w:t>
      </w:r>
      <w:r w:rsidRPr="00D6564D">
        <w:rPr>
          <w:rFonts w:asciiTheme="minorHAnsi" w:hAnsiTheme="minorHAnsi"/>
          <w:sz w:val="26"/>
          <w:szCs w:val="26"/>
        </w:rPr>
        <w:t xml:space="preserve">, sono intervenuti </w:t>
      </w:r>
      <w:r w:rsidRPr="00D6564D">
        <w:rPr>
          <w:rFonts w:asciiTheme="minorHAnsi" w:hAnsiTheme="minorHAnsi"/>
          <w:bCs/>
          <w:sz w:val="26"/>
          <w:szCs w:val="26"/>
        </w:rPr>
        <w:t xml:space="preserve"> </w:t>
      </w:r>
      <w:r w:rsidRPr="00D6564D">
        <w:rPr>
          <w:rFonts w:asciiTheme="minorHAnsi" w:hAnsiTheme="minorHAnsi"/>
          <w:sz w:val="26"/>
          <w:szCs w:val="26"/>
        </w:rPr>
        <w:t>il parroco di San Marco e vicario d</w:t>
      </w:r>
      <w:r w:rsidR="00807368">
        <w:rPr>
          <w:rFonts w:asciiTheme="minorHAnsi" w:hAnsiTheme="minorHAnsi"/>
          <w:sz w:val="26"/>
          <w:szCs w:val="26"/>
        </w:rPr>
        <w:t>i</w:t>
      </w:r>
      <w:r w:rsidRPr="00D6564D">
        <w:rPr>
          <w:rFonts w:asciiTheme="minorHAnsi" w:hAnsiTheme="minorHAnsi"/>
          <w:sz w:val="26"/>
          <w:szCs w:val="26"/>
        </w:rPr>
        <w:t xml:space="preserve"> zona </w:t>
      </w:r>
      <w:bookmarkStart w:id="0" w:name="_GoBack"/>
      <w:bookmarkEnd w:id="0"/>
      <w:r w:rsidRPr="00D6564D">
        <w:rPr>
          <w:rFonts w:asciiTheme="minorHAnsi" w:hAnsiTheme="minorHAnsi"/>
          <w:b/>
          <w:sz w:val="26"/>
          <w:szCs w:val="26"/>
        </w:rPr>
        <w:t>don Sergio Nicolli</w:t>
      </w:r>
      <w:r w:rsidRPr="00D6564D">
        <w:rPr>
          <w:rFonts w:asciiTheme="minorHAnsi" w:hAnsiTheme="minorHAnsi"/>
          <w:sz w:val="26"/>
          <w:szCs w:val="26"/>
        </w:rPr>
        <w:t xml:space="preserve"> e i rappresentanti delle realtà che troveranno ospitalità nella nuova struttura ecclesiale: </w:t>
      </w:r>
      <w:r w:rsidRPr="00AB2C82">
        <w:rPr>
          <w:rFonts w:asciiTheme="minorHAnsi" w:hAnsiTheme="minorHAnsi"/>
          <w:b/>
          <w:sz w:val="26"/>
          <w:szCs w:val="26"/>
        </w:rPr>
        <w:t>don Cristiano Bettega</w:t>
      </w:r>
      <w:r w:rsidRPr="00D6564D">
        <w:rPr>
          <w:rFonts w:asciiTheme="minorHAnsi" w:hAnsiTheme="minorHAnsi"/>
          <w:sz w:val="26"/>
          <w:szCs w:val="26"/>
        </w:rPr>
        <w:t xml:space="preserve">, Delegato Area Testimonianza della Diocesi (comprendente anche Caritas), </w:t>
      </w:r>
      <w:r w:rsidRPr="00D6564D">
        <w:rPr>
          <w:rFonts w:asciiTheme="minorHAnsi" w:hAnsiTheme="minorHAnsi"/>
          <w:b/>
          <w:sz w:val="26"/>
          <w:szCs w:val="26"/>
        </w:rPr>
        <w:t>Cristina Garniga</w:t>
      </w:r>
      <w:r w:rsidRPr="00D6564D">
        <w:rPr>
          <w:rFonts w:asciiTheme="minorHAnsi" w:hAnsiTheme="minorHAnsi"/>
          <w:sz w:val="26"/>
          <w:szCs w:val="26"/>
        </w:rPr>
        <w:t xml:space="preserve"> e </w:t>
      </w:r>
      <w:r w:rsidRPr="00D6564D">
        <w:rPr>
          <w:rFonts w:asciiTheme="minorHAnsi" w:hAnsiTheme="minorHAnsi"/>
          <w:b/>
          <w:sz w:val="26"/>
          <w:szCs w:val="26"/>
        </w:rPr>
        <w:t xml:space="preserve">Andrea </w:t>
      </w:r>
      <w:proofErr w:type="spellStart"/>
      <w:r w:rsidRPr="00D6564D">
        <w:rPr>
          <w:rFonts w:asciiTheme="minorHAnsi" w:hAnsiTheme="minorHAnsi"/>
          <w:b/>
          <w:sz w:val="26"/>
          <w:szCs w:val="26"/>
        </w:rPr>
        <w:t>Silli</w:t>
      </w:r>
      <w:proofErr w:type="spellEnd"/>
      <w:r w:rsidRPr="00D6564D">
        <w:rPr>
          <w:rFonts w:asciiTheme="minorHAnsi" w:hAnsiTheme="minorHAnsi"/>
          <w:sz w:val="26"/>
          <w:szCs w:val="26"/>
        </w:rPr>
        <w:t xml:space="preserve"> per la Fondazione Famiglia Materna, </w:t>
      </w:r>
      <w:r w:rsidRPr="00D6564D">
        <w:rPr>
          <w:rFonts w:asciiTheme="minorHAnsi" w:hAnsiTheme="minorHAnsi"/>
          <w:b/>
          <w:sz w:val="26"/>
          <w:szCs w:val="26"/>
        </w:rPr>
        <w:t xml:space="preserve">Luisa </w:t>
      </w:r>
      <w:r w:rsidRPr="00AB2C82">
        <w:rPr>
          <w:rFonts w:asciiTheme="minorHAnsi" w:hAnsiTheme="minorHAnsi"/>
          <w:b/>
          <w:sz w:val="26"/>
          <w:szCs w:val="26"/>
        </w:rPr>
        <w:t>Masera</w:t>
      </w:r>
      <w:r w:rsidRPr="00D6564D">
        <w:rPr>
          <w:rFonts w:asciiTheme="minorHAnsi" w:hAnsiTheme="minorHAnsi"/>
          <w:sz w:val="26"/>
          <w:szCs w:val="26"/>
        </w:rPr>
        <w:t xml:space="preserve"> per l’associazione Cantiere Famiglia, </w:t>
      </w:r>
      <w:r w:rsidRPr="00D6564D">
        <w:rPr>
          <w:rFonts w:asciiTheme="minorHAnsi" w:hAnsiTheme="minorHAnsi"/>
          <w:b/>
          <w:sz w:val="26"/>
          <w:szCs w:val="26"/>
        </w:rPr>
        <w:t>Graziano Manica</w:t>
      </w:r>
      <w:r w:rsidRPr="00D6564D">
        <w:rPr>
          <w:rFonts w:asciiTheme="minorHAnsi" w:hAnsiTheme="minorHAnsi"/>
          <w:sz w:val="26"/>
          <w:szCs w:val="26"/>
        </w:rPr>
        <w:t xml:space="preserve"> per il </w:t>
      </w:r>
      <w:r w:rsidR="00AB2C82">
        <w:rPr>
          <w:rFonts w:asciiTheme="minorHAnsi" w:hAnsiTheme="minorHAnsi"/>
          <w:sz w:val="26"/>
          <w:szCs w:val="26"/>
        </w:rPr>
        <w:t>F</w:t>
      </w:r>
      <w:r w:rsidRPr="00D6564D">
        <w:rPr>
          <w:rFonts w:asciiTheme="minorHAnsi" w:hAnsiTheme="minorHAnsi"/>
          <w:sz w:val="26"/>
          <w:szCs w:val="26"/>
        </w:rPr>
        <w:t xml:space="preserve">ondo </w:t>
      </w:r>
      <w:proofErr w:type="spellStart"/>
      <w:r w:rsidRPr="00D6564D">
        <w:rPr>
          <w:rFonts w:asciiTheme="minorHAnsi" w:hAnsiTheme="minorHAnsi"/>
          <w:sz w:val="26"/>
          <w:szCs w:val="26"/>
        </w:rPr>
        <w:t>decanale</w:t>
      </w:r>
      <w:proofErr w:type="spellEnd"/>
      <w:r w:rsidRPr="00D6564D">
        <w:rPr>
          <w:rFonts w:asciiTheme="minorHAnsi" w:hAnsiTheme="minorHAnsi"/>
          <w:sz w:val="26"/>
          <w:szCs w:val="26"/>
        </w:rPr>
        <w:t xml:space="preserve"> di solidarietà, </w:t>
      </w:r>
      <w:r w:rsidRPr="00D6564D">
        <w:rPr>
          <w:rFonts w:asciiTheme="minorHAnsi" w:hAnsiTheme="minorHAnsi"/>
          <w:b/>
          <w:sz w:val="26"/>
          <w:szCs w:val="26"/>
        </w:rPr>
        <w:t>Daniela Pezzato</w:t>
      </w:r>
      <w:r w:rsidRPr="00D6564D">
        <w:rPr>
          <w:rFonts w:asciiTheme="minorHAnsi" w:hAnsiTheme="minorHAnsi"/>
          <w:sz w:val="26"/>
          <w:szCs w:val="26"/>
        </w:rPr>
        <w:t xml:space="preserve"> </w:t>
      </w:r>
      <w:r w:rsidR="00AB2C82">
        <w:rPr>
          <w:rFonts w:asciiTheme="minorHAnsi" w:hAnsiTheme="minorHAnsi"/>
          <w:sz w:val="26"/>
          <w:szCs w:val="26"/>
        </w:rPr>
        <w:t>de</w:t>
      </w:r>
      <w:r w:rsidRPr="00D6564D">
        <w:rPr>
          <w:rFonts w:asciiTheme="minorHAnsi" w:hAnsiTheme="minorHAnsi"/>
          <w:sz w:val="26"/>
          <w:szCs w:val="26"/>
        </w:rPr>
        <w:t>l Centro di Aiuto alla Vita</w:t>
      </w:r>
      <w:r w:rsidR="00AB2C82">
        <w:rPr>
          <w:rFonts w:asciiTheme="minorHAnsi" w:hAnsiTheme="minorHAnsi"/>
          <w:sz w:val="26"/>
          <w:szCs w:val="26"/>
        </w:rPr>
        <w:t xml:space="preserve"> e </w:t>
      </w:r>
      <w:r w:rsidRPr="00D6564D">
        <w:rPr>
          <w:rFonts w:asciiTheme="minorHAnsi" w:hAnsiTheme="minorHAnsi"/>
          <w:b/>
          <w:sz w:val="26"/>
          <w:szCs w:val="26"/>
        </w:rPr>
        <w:t xml:space="preserve">Mirella </w:t>
      </w:r>
      <w:proofErr w:type="spellStart"/>
      <w:r w:rsidRPr="00D6564D">
        <w:rPr>
          <w:rFonts w:asciiTheme="minorHAnsi" w:hAnsiTheme="minorHAnsi"/>
          <w:b/>
          <w:sz w:val="26"/>
          <w:szCs w:val="26"/>
        </w:rPr>
        <w:t>Stofella</w:t>
      </w:r>
      <w:proofErr w:type="spellEnd"/>
      <w:r w:rsidRPr="00D6564D">
        <w:rPr>
          <w:rFonts w:asciiTheme="minorHAnsi" w:hAnsiTheme="minorHAnsi"/>
          <w:sz w:val="26"/>
          <w:szCs w:val="26"/>
        </w:rPr>
        <w:t xml:space="preserve"> per il Punto di ascolto </w:t>
      </w:r>
      <w:proofErr w:type="spellStart"/>
      <w:r w:rsidRPr="00D6564D">
        <w:rPr>
          <w:rFonts w:asciiTheme="minorHAnsi" w:hAnsiTheme="minorHAnsi"/>
          <w:sz w:val="26"/>
          <w:szCs w:val="26"/>
        </w:rPr>
        <w:t>interparrocchiale</w:t>
      </w:r>
      <w:proofErr w:type="spellEnd"/>
      <w:r w:rsidRPr="00D6564D">
        <w:rPr>
          <w:rFonts w:asciiTheme="minorHAnsi" w:hAnsiTheme="minorHAnsi"/>
          <w:sz w:val="26"/>
          <w:szCs w:val="26"/>
        </w:rPr>
        <w:t>.</w:t>
      </w:r>
    </w:p>
    <w:p w:rsidR="00D6564D" w:rsidRPr="00D6564D" w:rsidRDefault="00D6564D" w:rsidP="00D6564D">
      <w:pPr>
        <w:pStyle w:val="NormaleWeb"/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  <w:sz w:val="26"/>
          <w:szCs w:val="26"/>
        </w:rPr>
        <w:t xml:space="preserve">L’inaugurazione avviene a poco più di due anni dall’inizio dei lavori (febbraio 2016) terminati nel marzo scorso. Da aprile ad </w:t>
      </w:r>
      <w:proofErr w:type="gramStart"/>
      <w:r w:rsidRPr="00D6564D">
        <w:rPr>
          <w:rFonts w:asciiTheme="minorHAnsi" w:hAnsiTheme="minorHAnsi"/>
          <w:sz w:val="26"/>
          <w:szCs w:val="26"/>
        </w:rPr>
        <w:t>oggi  sono</w:t>
      </w:r>
      <w:proofErr w:type="gramEnd"/>
      <w:r w:rsidRPr="00D6564D">
        <w:rPr>
          <w:rFonts w:asciiTheme="minorHAnsi" w:hAnsiTheme="minorHAnsi"/>
          <w:sz w:val="26"/>
          <w:szCs w:val="26"/>
        </w:rPr>
        <w:t xml:space="preserve"> state sottoscritte le convenzioni con associazioni e fondazioni per l’utilizzo dei locali dello stabile.</w:t>
      </w:r>
      <w:r w:rsidRPr="00D6564D">
        <w:rPr>
          <w:rFonts w:asciiTheme="minorHAnsi" w:hAnsiTheme="minorHAnsi"/>
        </w:rPr>
        <w:t xml:space="preserve">  </w:t>
      </w:r>
    </w:p>
    <w:p w:rsidR="00D6564D" w:rsidRPr="00D6564D" w:rsidRDefault="00D6564D" w:rsidP="00D6564D">
      <w:pPr>
        <w:pStyle w:val="NormaleWeb"/>
        <w:jc w:val="both"/>
        <w:rPr>
          <w:rFonts w:asciiTheme="minorHAnsi" w:hAnsiTheme="minorHAnsi"/>
          <w:bCs/>
          <w:sz w:val="26"/>
          <w:szCs w:val="26"/>
        </w:rPr>
      </w:pPr>
      <w:r w:rsidRPr="00D6564D">
        <w:rPr>
          <w:rFonts w:asciiTheme="minorHAnsi" w:hAnsiTheme="minorHAnsi"/>
          <w:bCs/>
          <w:sz w:val="26"/>
          <w:szCs w:val="26"/>
        </w:rPr>
        <w:t xml:space="preserve">Il </w:t>
      </w:r>
      <w:r w:rsidRPr="00D6564D">
        <w:rPr>
          <w:rFonts w:asciiTheme="minorHAnsi" w:hAnsiTheme="minorHAnsi"/>
          <w:b/>
          <w:bCs/>
          <w:sz w:val="26"/>
          <w:szCs w:val="26"/>
        </w:rPr>
        <w:t xml:space="preserve">costo </w:t>
      </w:r>
      <w:proofErr w:type="gramStart"/>
      <w:r w:rsidRPr="00D6564D">
        <w:rPr>
          <w:rFonts w:asciiTheme="minorHAnsi" w:hAnsiTheme="minorHAnsi"/>
          <w:b/>
          <w:bCs/>
          <w:sz w:val="26"/>
          <w:szCs w:val="26"/>
        </w:rPr>
        <w:t>complessivo  </w:t>
      </w:r>
      <w:r w:rsidRPr="00D6564D">
        <w:rPr>
          <w:rFonts w:asciiTheme="minorHAnsi" w:hAnsiTheme="minorHAnsi"/>
          <w:bCs/>
          <w:sz w:val="26"/>
          <w:szCs w:val="26"/>
        </w:rPr>
        <w:t>-</w:t>
      </w:r>
      <w:proofErr w:type="gramEnd"/>
      <w:r w:rsidRPr="00D6564D">
        <w:rPr>
          <w:rFonts w:asciiTheme="minorHAnsi" w:hAnsiTheme="minorHAnsi"/>
          <w:b/>
          <w:bCs/>
          <w:sz w:val="26"/>
          <w:szCs w:val="26"/>
        </w:rPr>
        <w:t xml:space="preserve"> </w:t>
      </w:r>
      <w:r w:rsidRPr="00D6564D">
        <w:rPr>
          <w:rFonts w:asciiTheme="minorHAnsi" w:hAnsiTheme="minorHAnsi"/>
          <w:bCs/>
          <w:sz w:val="26"/>
          <w:szCs w:val="26"/>
        </w:rPr>
        <w:t>ha dettagliato</w:t>
      </w:r>
      <w:r w:rsidRPr="00D6564D">
        <w:rPr>
          <w:rFonts w:asciiTheme="minorHAnsi" w:hAnsiTheme="minorHAnsi"/>
          <w:b/>
          <w:bCs/>
          <w:sz w:val="26"/>
          <w:szCs w:val="26"/>
        </w:rPr>
        <w:t xml:space="preserve"> Stefano </w:t>
      </w:r>
      <w:proofErr w:type="spellStart"/>
      <w:r w:rsidRPr="00D6564D">
        <w:rPr>
          <w:rFonts w:asciiTheme="minorHAnsi" w:hAnsiTheme="minorHAnsi"/>
          <w:b/>
          <w:bCs/>
          <w:sz w:val="26"/>
          <w:szCs w:val="26"/>
        </w:rPr>
        <w:t>Robol</w:t>
      </w:r>
      <w:proofErr w:type="spellEnd"/>
      <w:r w:rsidRPr="00D6564D">
        <w:rPr>
          <w:rFonts w:asciiTheme="minorHAnsi" w:hAnsiTheme="minorHAnsi"/>
          <w:b/>
          <w:bCs/>
          <w:sz w:val="26"/>
          <w:szCs w:val="26"/>
        </w:rPr>
        <w:t xml:space="preserve">, </w:t>
      </w:r>
      <w:r w:rsidRPr="00D6564D">
        <w:rPr>
          <w:rFonts w:asciiTheme="minorHAnsi" w:hAnsiTheme="minorHAnsi"/>
          <w:bCs/>
          <w:sz w:val="26"/>
          <w:szCs w:val="26"/>
        </w:rPr>
        <w:t>a nome del Consiglio Affari Economici della parrocchia di San Marco -  ammonta a</w:t>
      </w:r>
      <w:r w:rsidRPr="00D6564D">
        <w:rPr>
          <w:rFonts w:asciiTheme="minorHAnsi" w:hAnsiTheme="minorHAnsi"/>
          <w:b/>
          <w:bCs/>
          <w:sz w:val="26"/>
          <w:szCs w:val="26"/>
        </w:rPr>
        <w:t xml:space="preserve"> 1.850.000 euro</w:t>
      </w:r>
      <w:r w:rsidRPr="00D6564D">
        <w:rPr>
          <w:rFonts w:asciiTheme="minorHAnsi" w:hAnsiTheme="minorHAnsi"/>
          <w:bCs/>
          <w:sz w:val="26"/>
          <w:szCs w:val="26"/>
        </w:rPr>
        <w:t xml:space="preserve"> (IVA compresa) </w:t>
      </w:r>
      <w:r w:rsidRPr="00D6564D">
        <w:rPr>
          <w:rFonts w:asciiTheme="minorHAnsi" w:hAnsiTheme="minorHAnsi"/>
          <w:sz w:val="26"/>
          <w:szCs w:val="26"/>
        </w:rPr>
        <w:t>finanziato con il contributo della Provincia (1.162.550 euro), della Comunità di Valle (50.000 euro), grazie a c</w:t>
      </w:r>
      <w:r w:rsidRPr="00D6564D">
        <w:rPr>
          <w:rFonts w:asciiTheme="minorHAnsi" w:hAnsiTheme="minorHAnsi"/>
          <w:bCs/>
          <w:sz w:val="26"/>
          <w:szCs w:val="26"/>
        </w:rPr>
        <w:t>essioni di proprietà della parrocchia di S. Marco per 455.000</w:t>
      </w:r>
      <w:r w:rsidRPr="00D6564D">
        <w:rPr>
          <w:rFonts w:asciiTheme="minorHAnsi" w:hAnsiTheme="minorHAnsi"/>
          <w:sz w:val="26"/>
          <w:szCs w:val="26"/>
        </w:rPr>
        <w:t xml:space="preserve"> euro e un </w:t>
      </w:r>
      <w:r w:rsidRPr="00D6564D">
        <w:rPr>
          <w:rFonts w:asciiTheme="minorHAnsi" w:hAnsiTheme="minorHAnsi"/>
          <w:bCs/>
          <w:sz w:val="26"/>
          <w:szCs w:val="26"/>
        </w:rPr>
        <w:t>contributo straordinario della Fondazione Comunità Solidale </w:t>
      </w:r>
      <w:r w:rsidRPr="00D6564D">
        <w:rPr>
          <w:rFonts w:asciiTheme="minorHAnsi" w:hAnsiTheme="minorHAnsi"/>
          <w:sz w:val="26"/>
          <w:szCs w:val="26"/>
        </w:rPr>
        <w:t xml:space="preserve"> per </w:t>
      </w:r>
      <w:r w:rsidRPr="00D6564D">
        <w:rPr>
          <w:rFonts w:asciiTheme="minorHAnsi" w:hAnsiTheme="minorHAnsi"/>
          <w:bCs/>
          <w:sz w:val="26"/>
          <w:szCs w:val="26"/>
        </w:rPr>
        <w:t>120.000</w:t>
      </w:r>
      <w:r w:rsidRPr="00D6564D">
        <w:rPr>
          <w:rFonts w:asciiTheme="minorHAnsi" w:hAnsiTheme="minorHAnsi"/>
          <w:sz w:val="26"/>
          <w:szCs w:val="26"/>
        </w:rPr>
        <w:t xml:space="preserve"> euro. Resta un </w:t>
      </w:r>
      <w:r w:rsidRPr="00D6564D">
        <w:rPr>
          <w:rFonts w:asciiTheme="minorHAnsi" w:hAnsiTheme="minorHAnsi"/>
          <w:b/>
          <w:sz w:val="26"/>
          <w:szCs w:val="26"/>
        </w:rPr>
        <w:t>d</w:t>
      </w:r>
      <w:r w:rsidRPr="00D6564D">
        <w:rPr>
          <w:rFonts w:asciiTheme="minorHAnsi" w:hAnsiTheme="minorHAnsi"/>
          <w:b/>
          <w:bCs/>
          <w:sz w:val="26"/>
          <w:szCs w:val="26"/>
        </w:rPr>
        <w:t>isavanzo</w:t>
      </w:r>
      <w:r w:rsidRPr="00D6564D">
        <w:rPr>
          <w:rFonts w:asciiTheme="minorHAnsi" w:hAnsiTheme="minorHAnsi"/>
          <w:bCs/>
          <w:sz w:val="26"/>
          <w:szCs w:val="26"/>
        </w:rPr>
        <w:t xml:space="preserve"> a carico della parrocchia di </w:t>
      </w:r>
      <w:r w:rsidRPr="00D6564D">
        <w:rPr>
          <w:rFonts w:asciiTheme="minorHAnsi" w:hAnsiTheme="minorHAnsi"/>
          <w:b/>
          <w:bCs/>
          <w:sz w:val="26"/>
          <w:szCs w:val="26"/>
        </w:rPr>
        <w:t>62.450</w:t>
      </w:r>
      <w:r w:rsidRPr="00D6564D">
        <w:rPr>
          <w:rFonts w:asciiTheme="minorHAnsi" w:hAnsiTheme="minorHAnsi"/>
          <w:bCs/>
          <w:sz w:val="26"/>
          <w:szCs w:val="26"/>
        </w:rPr>
        <w:t xml:space="preserve"> euro. </w:t>
      </w:r>
    </w:p>
    <w:p w:rsidR="00D6564D" w:rsidRPr="00D6564D" w:rsidRDefault="00D6564D" w:rsidP="00D6564D">
      <w:pPr>
        <w:rPr>
          <w:rFonts w:asciiTheme="minorHAnsi" w:hAnsiTheme="minorHAnsi"/>
        </w:rPr>
      </w:pPr>
    </w:p>
    <w:p w:rsidR="00D6564D" w:rsidRPr="00D6564D" w:rsidRDefault="00D6564D" w:rsidP="00D65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D6564D">
        <w:rPr>
          <w:rFonts w:asciiTheme="minorHAnsi" w:hAnsiTheme="minorHAnsi"/>
          <w:b/>
        </w:rPr>
        <w:t>LE SEI REALTÀ CHE RENDONO VIVA “BETANIA”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</w:p>
    <w:p w:rsidR="00D6564D" w:rsidRPr="00D6564D" w:rsidRDefault="00D6564D" w:rsidP="00D6564D">
      <w:pPr>
        <w:jc w:val="both"/>
        <w:rPr>
          <w:rFonts w:asciiTheme="minorHAnsi" w:hAnsiTheme="minorHAnsi"/>
        </w:rPr>
      </w:pPr>
    </w:p>
    <w:p w:rsidR="00D6564D" w:rsidRPr="00D6564D" w:rsidRDefault="00D6564D" w:rsidP="00D6564D">
      <w:pPr>
        <w:spacing w:after="80"/>
        <w:jc w:val="both"/>
        <w:rPr>
          <w:rFonts w:asciiTheme="minorHAnsi" w:hAnsiTheme="minorHAnsi"/>
          <w:b/>
        </w:rPr>
      </w:pPr>
      <w:r w:rsidRPr="00D6564D">
        <w:rPr>
          <w:rFonts w:asciiTheme="minorHAnsi" w:hAnsiTheme="minorHAnsi"/>
          <w:b/>
        </w:rPr>
        <w:t>CANTIERE FAMIGLIA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 xml:space="preserve">È un’associazione nata il 30 ottobre 2012 per iniziativa dei quattro decanati della </w:t>
      </w:r>
      <w:proofErr w:type="spellStart"/>
      <w:r w:rsidRPr="00D6564D">
        <w:rPr>
          <w:rFonts w:asciiTheme="minorHAnsi" w:hAnsiTheme="minorHAnsi"/>
        </w:rPr>
        <w:t>Vallagarina</w:t>
      </w:r>
      <w:proofErr w:type="spellEnd"/>
      <w:r w:rsidRPr="00D6564D">
        <w:rPr>
          <w:rFonts w:asciiTheme="minorHAnsi" w:hAnsiTheme="minorHAnsi"/>
        </w:rPr>
        <w:t xml:space="preserve"> e ha lo scopo di sostenere il benessere della famiglia accompagnando soprattutto le situazioni di crisi all’interno delle relazioni affettive e familiari.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 xml:space="preserve">Poco dopo la costituzione, l’associazione ha dato vita al </w:t>
      </w:r>
      <w:r w:rsidRPr="00D6564D">
        <w:rPr>
          <w:rFonts w:asciiTheme="minorHAnsi" w:hAnsiTheme="minorHAnsi"/>
          <w:b/>
          <w:i/>
        </w:rPr>
        <w:t xml:space="preserve">“Centro di consulenza e di accompagnamento alla vita affettiva e familiare”. </w:t>
      </w:r>
      <w:r w:rsidRPr="00D6564D">
        <w:rPr>
          <w:rFonts w:asciiTheme="minorHAnsi" w:hAnsiTheme="minorHAnsi"/>
        </w:rPr>
        <w:t xml:space="preserve">Il Centro si rivolge sia a coppie che a persone singole; offre cicli di colloqui con dei consulenti volontari adeguatamente formati; può contare inoltre sulla collaborazione di alcuni professionisti volontari (psicologi, sessuologo, legali, consulente etico). 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>Le persone possono accedervi gratuitamente e nel pieno rispetto della riservatezza.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</w:p>
    <w:p w:rsidR="00D6564D" w:rsidRPr="00D6564D" w:rsidRDefault="00D6564D" w:rsidP="00D6564D">
      <w:pPr>
        <w:spacing w:after="80"/>
        <w:jc w:val="both"/>
        <w:rPr>
          <w:rFonts w:asciiTheme="minorHAnsi" w:hAnsiTheme="minorHAnsi"/>
          <w:b/>
        </w:rPr>
      </w:pPr>
      <w:r w:rsidRPr="00D6564D">
        <w:rPr>
          <w:rFonts w:asciiTheme="minorHAnsi" w:hAnsiTheme="minorHAnsi"/>
          <w:b/>
        </w:rPr>
        <w:t>NEGOZIO ALTR’USO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>Per iniziativa della Caritas, è presente il negozio “Altr’uso” dedito alla vendita a costo praticamente simbolico di vestiario usato, riparato da volontari nel laboratorio contiguo al negozio.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>Obiettivi del negozio:</w:t>
      </w:r>
    </w:p>
    <w:p w:rsidR="00D6564D" w:rsidRPr="00D6564D" w:rsidRDefault="00D6564D" w:rsidP="00D6564D">
      <w:pPr>
        <w:numPr>
          <w:ilvl w:val="0"/>
          <w:numId w:val="3"/>
        </w:numPr>
        <w:ind w:left="426" w:hanging="284"/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 xml:space="preserve">riservare </w:t>
      </w:r>
      <w:r w:rsidRPr="00D6564D">
        <w:rPr>
          <w:rFonts w:asciiTheme="minorHAnsi" w:hAnsiTheme="minorHAnsi"/>
          <w:b/>
        </w:rPr>
        <w:t>dignità</w:t>
      </w:r>
      <w:r w:rsidRPr="00D6564D">
        <w:rPr>
          <w:rFonts w:asciiTheme="minorHAnsi" w:hAnsiTheme="minorHAnsi"/>
        </w:rPr>
        <w:t xml:space="preserve"> a chi acquista (dall’elemosina/abito regalato al poter scegliere e acquistare)</w:t>
      </w:r>
    </w:p>
    <w:p w:rsidR="00D6564D" w:rsidRPr="00D6564D" w:rsidRDefault="00D6564D" w:rsidP="00D6564D">
      <w:pPr>
        <w:numPr>
          <w:ilvl w:val="0"/>
          <w:numId w:val="3"/>
        </w:numPr>
        <w:ind w:left="426" w:hanging="284"/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>rimettere in circolo l’usato per evitare lo spreco –</w:t>
      </w:r>
      <w:r w:rsidRPr="00D6564D">
        <w:rPr>
          <w:rFonts w:asciiTheme="minorHAnsi" w:hAnsiTheme="minorHAnsi"/>
          <w:b/>
        </w:rPr>
        <w:t xml:space="preserve"> </w:t>
      </w:r>
      <w:r w:rsidRPr="00D6564D">
        <w:rPr>
          <w:rFonts w:asciiTheme="minorHAnsi" w:hAnsiTheme="minorHAnsi"/>
        </w:rPr>
        <w:t>educare</w:t>
      </w:r>
      <w:r w:rsidRPr="00D6564D">
        <w:rPr>
          <w:rFonts w:asciiTheme="minorHAnsi" w:hAnsiTheme="minorHAnsi"/>
          <w:b/>
        </w:rPr>
        <w:t xml:space="preserve"> all’essenzialità</w:t>
      </w:r>
    </w:p>
    <w:p w:rsidR="00D6564D" w:rsidRPr="00D6564D" w:rsidRDefault="00D6564D" w:rsidP="00D6564D">
      <w:pPr>
        <w:numPr>
          <w:ilvl w:val="0"/>
          <w:numId w:val="3"/>
        </w:numPr>
        <w:ind w:left="426" w:hanging="284"/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 xml:space="preserve">sensibilizzare la comunità a </w:t>
      </w:r>
      <w:r w:rsidRPr="00D6564D">
        <w:rPr>
          <w:rFonts w:asciiTheme="minorHAnsi" w:hAnsiTheme="minorHAnsi"/>
          <w:b/>
        </w:rPr>
        <w:t>donare</w:t>
      </w:r>
      <w:r w:rsidRPr="00D6564D">
        <w:rPr>
          <w:rFonts w:asciiTheme="minorHAnsi" w:hAnsiTheme="minorHAnsi"/>
        </w:rPr>
        <w:t xml:space="preserve"> quanto non più utilizzato (solo se in buono stato!).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</w:p>
    <w:p w:rsidR="00D6564D" w:rsidRPr="00D6564D" w:rsidRDefault="00D6564D" w:rsidP="00D6564D">
      <w:pPr>
        <w:jc w:val="both"/>
        <w:rPr>
          <w:rFonts w:asciiTheme="minorHAnsi" w:hAnsiTheme="minorHAnsi"/>
          <w:b/>
        </w:rPr>
      </w:pPr>
      <w:r w:rsidRPr="00D6564D">
        <w:rPr>
          <w:rFonts w:asciiTheme="minorHAnsi" w:hAnsiTheme="minorHAnsi"/>
          <w:b/>
        </w:rPr>
        <w:t xml:space="preserve">FONDO DECANALE STRAORDINARIO DI SOLIDARIETÀ </w:t>
      </w:r>
    </w:p>
    <w:p w:rsidR="00D6564D" w:rsidRPr="00D6564D" w:rsidRDefault="00D6564D" w:rsidP="00D6564D">
      <w:pPr>
        <w:spacing w:after="120"/>
        <w:jc w:val="both"/>
        <w:rPr>
          <w:rFonts w:asciiTheme="minorHAnsi" w:hAnsiTheme="minorHAnsi"/>
          <w:b/>
        </w:rPr>
      </w:pPr>
      <w:r w:rsidRPr="00D6564D">
        <w:rPr>
          <w:rFonts w:asciiTheme="minorHAnsi" w:hAnsiTheme="minorHAnsi"/>
          <w:b/>
        </w:rPr>
        <w:t>E CREDITO SOLIDALE</w:t>
      </w:r>
    </w:p>
    <w:p w:rsidR="00D6564D" w:rsidRPr="00D6564D" w:rsidRDefault="00D6564D" w:rsidP="00D6564D">
      <w:pPr>
        <w:jc w:val="both"/>
        <w:rPr>
          <w:rFonts w:asciiTheme="minorHAnsi" w:hAnsiTheme="minorHAnsi"/>
          <w:b/>
          <w:i/>
        </w:rPr>
      </w:pPr>
      <w:r w:rsidRPr="00D6564D">
        <w:rPr>
          <w:rFonts w:asciiTheme="minorHAnsi" w:hAnsiTheme="minorHAnsi"/>
          <w:b/>
          <w:i/>
        </w:rPr>
        <w:t xml:space="preserve">Fondo </w:t>
      </w:r>
      <w:proofErr w:type="spellStart"/>
      <w:r w:rsidRPr="00D6564D">
        <w:rPr>
          <w:rFonts w:asciiTheme="minorHAnsi" w:hAnsiTheme="minorHAnsi"/>
          <w:b/>
          <w:i/>
        </w:rPr>
        <w:t>decanale</w:t>
      </w:r>
      <w:proofErr w:type="spellEnd"/>
      <w:r w:rsidRPr="00D6564D">
        <w:rPr>
          <w:rFonts w:asciiTheme="minorHAnsi" w:hAnsiTheme="minorHAnsi"/>
          <w:b/>
          <w:i/>
        </w:rPr>
        <w:t xml:space="preserve"> di Solidarietà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 xml:space="preserve">Nato nel gennaio 2013 per iniziativa del Consiglio </w:t>
      </w:r>
      <w:proofErr w:type="spellStart"/>
      <w:r w:rsidRPr="00D6564D">
        <w:rPr>
          <w:rFonts w:asciiTheme="minorHAnsi" w:hAnsiTheme="minorHAnsi"/>
        </w:rPr>
        <w:t>decanale</w:t>
      </w:r>
      <w:proofErr w:type="spellEnd"/>
      <w:r w:rsidRPr="00D6564D">
        <w:rPr>
          <w:rFonts w:asciiTheme="minorHAnsi" w:hAnsiTheme="minorHAnsi"/>
        </w:rPr>
        <w:t xml:space="preserve"> di Rovereto, il Fondo straordinario di solidarietà si propone di sostenere persone e famiglie in difficoltà temporanea con sussidi a fondo perduto tenendo presenti i seguenti obiettivi: promuovere una cultura di solidarietà, sollecitare le nostre comunità cristiane a uno stile di vita più sobrio, e accompagnare le famiglie che accedono al fondo anche alla gestione di un bilancio familiare più accurato.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 xml:space="preserve">In questi anni ha raccolto dalla generosità di enti e soprattutto di privati cittadini quasi 700 mila euro e ha offerto aiuto a un migliaio di persone e famiglie in difficoltà economica; inoltre, con la collaborazione della Caritas </w:t>
      </w:r>
      <w:proofErr w:type="spellStart"/>
      <w:r w:rsidRPr="00D6564D">
        <w:rPr>
          <w:rFonts w:asciiTheme="minorHAnsi" w:hAnsiTheme="minorHAnsi"/>
        </w:rPr>
        <w:t>decanale</w:t>
      </w:r>
      <w:proofErr w:type="spellEnd"/>
      <w:r w:rsidRPr="00D6564D">
        <w:rPr>
          <w:rFonts w:asciiTheme="minorHAnsi" w:hAnsiTheme="minorHAnsi"/>
        </w:rPr>
        <w:t xml:space="preserve"> e del </w:t>
      </w:r>
      <w:proofErr w:type="spellStart"/>
      <w:r w:rsidRPr="00D6564D">
        <w:rPr>
          <w:rFonts w:asciiTheme="minorHAnsi" w:hAnsiTheme="minorHAnsi"/>
        </w:rPr>
        <w:t>CedaS</w:t>
      </w:r>
      <w:proofErr w:type="spellEnd"/>
      <w:r w:rsidRPr="00D6564D">
        <w:rPr>
          <w:rFonts w:asciiTheme="minorHAnsi" w:hAnsiTheme="minorHAnsi"/>
        </w:rPr>
        <w:t>, dispone di una cinquantina di persone che accompagnano per un certo tempo le persone aiutate nella gestione del bilancio familiare.</w:t>
      </w:r>
    </w:p>
    <w:p w:rsidR="00D6564D" w:rsidRPr="00D6564D" w:rsidRDefault="00D6564D" w:rsidP="00D6564D">
      <w:pPr>
        <w:spacing w:before="120"/>
        <w:jc w:val="both"/>
        <w:rPr>
          <w:rFonts w:asciiTheme="minorHAnsi" w:hAnsiTheme="minorHAnsi"/>
          <w:b/>
          <w:i/>
        </w:rPr>
      </w:pPr>
      <w:r w:rsidRPr="00D6564D">
        <w:rPr>
          <w:rFonts w:asciiTheme="minorHAnsi" w:hAnsiTheme="minorHAnsi"/>
          <w:b/>
          <w:i/>
        </w:rPr>
        <w:t>Credito solidale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>Mette in atto prestiti a persone e famiglie in difficoltà economica temporanea e straordinaria e impossibilitate ad accedere al sistema bancario, che se in possesso di requisiti prestabiliti; possono ottenere prestiti contenuti erogati da alcune Casse Rurali del Trentino. Il Credito solidale basa la sua sostenibilità su una serie di “garanzie sociali” che aiutano a comprendere quanto una persona sia credibile, quanto le si possa dare credito e fiducia. L’intervento del Credito solidale ha un significato promozionale ed educativo e mira a ridare fiducia e futuro alla persona.</w:t>
      </w:r>
    </w:p>
    <w:p w:rsidR="00D6564D" w:rsidRPr="00D6564D" w:rsidRDefault="00D6564D" w:rsidP="00D6564D">
      <w:pPr>
        <w:jc w:val="both"/>
        <w:rPr>
          <w:rFonts w:asciiTheme="minorHAnsi" w:hAnsiTheme="minorHAnsi"/>
          <w:b/>
        </w:rPr>
      </w:pPr>
    </w:p>
    <w:p w:rsidR="00D6564D" w:rsidRPr="00D6564D" w:rsidRDefault="00D6564D" w:rsidP="00D6564D">
      <w:pPr>
        <w:spacing w:after="120"/>
        <w:jc w:val="both"/>
        <w:rPr>
          <w:rFonts w:asciiTheme="minorHAnsi" w:hAnsiTheme="minorHAnsi"/>
          <w:b/>
        </w:rPr>
      </w:pPr>
      <w:r w:rsidRPr="00D6564D">
        <w:rPr>
          <w:rFonts w:asciiTheme="minorHAnsi" w:hAnsiTheme="minorHAnsi"/>
          <w:b/>
        </w:rPr>
        <w:t>CENTRO DI AIUTO ALLA VITA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 xml:space="preserve">Associazione di volontariato che opera a sostegno e promozione della vita. Si avvale di volontari che credono nel valore intangibile della Vita umana e nella persona del concepito e che rivolgendo lo "sguardo del cuore" sul figlio e sulla madre operano con l’obiettivo di difenderla e salvarla, in forza </w:t>
      </w:r>
      <w:r w:rsidRPr="00D6564D">
        <w:rPr>
          <w:rFonts w:asciiTheme="minorHAnsi" w:hAnsiTheme="minorHAnsi"/>
        </w:rPr>
        <w:lastRenderedPageBreak/>
        <w:t>anche di quella profonda alleanza della donna con la vita. Svolgono un servizio di accompagnamento alla donna o alla coppia per superare le difficoltà di varia origine, sociale, sanitaria, psicologica, economica, pratica, a seguito di una gravidanza inattesa o indesiderata.</w:t>
      </w:r>
    </w:p>
    <w:p w:rsidR="00D6564D" w:rsidRPr="00D6564D" w:rsidRDefault="00D6564D" w:rsidP="00D6564D">
      <w:pPr>
        <w:spacing w:after="120"/>
        <w:jc w:val="both"/>
        <w:rPr>
          <w:rFonts w:asciiTheme="minorHAnsi" w:hAnsiTheme="minorHAnsi"/>
          <w:b/>
        </w:rPr>
      </w:pPr>
    </w:p>
    <w:p w:rsidR="00D6564D" w:rsidRPr="00D6564D" w:rsidRDefault="00D6564D" w:rsidP="00D6564D">
      <w:pPr>
        <w:spacing w:after="120"/>
        <w:jc w:val="both"/>
        <w:rPr>
          <w:rFonts w:asciiTheme="minorHAnsi" w:hAnsiTheme="minorHAnsi"/>
          <w:b/>
        </w:rPr>
      </w:pPr>
      <w:r w:rsidRPr="00D6564D">
        <w:rPr>
          <w:rFonts w:asciiTheme="minorHAnsi" w:hAnsiTheme="minorHAnsi"/>
          <w:b/>
        </w:rPr>
        <w:t>FONDAZIONE FAMIGLIA MATERNA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 xml:space="preserve">Dispone di una Casa di Accoglienza, di Foresterie sociali e di appartamenti protetti con l’obiettivo di accogliere e accompagnare madri con bambini piccoli in situazione di disagio sociale; </w:t>
      </w:r>
      <w:proofErr w:type="gramStart"/>
      <w:r w:rsidRPr="00D6564D">
        <w:rPr>
          <w:rFonts w:asciiTheme="minorHAnsi" w:hAnsiTheme="minorHAnsi"/>
        </w:rPr>
        <w:t>inoltre  offre</w:t>
      </w:r>
      <w:proofErr w:type="gramEnd"/>
      <w:r w:rsidRPr="00D6564D">
        <w:rPr>
          <w:rFonts w:asciiTheme="minorHAnsi" w:hAnsiTheme="minorHAnsi"/>
        </w:rPr>
        <w:t xml:space="preserve"> percorsi individualizzati a donne sole o madri con figli presso alloggi in semi-autonomia.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>Elabora progetti sperimentali di accompagnamento sul territorio e accoglienza ai richiedenti protezione internazionale. L’accoglienza è solo il punto di partenza per avviare al lavoro e accompagnare verso l’autonomia personale chi si trova in difficoltà.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>Inoltre, attraverso il laboratorio e un ristorante proprio del settore “Le Formichine”, offre percorsi di formazione </w:t>
      </w:r>
      <w:r w:rsidRPr="00D6564D">
        <w:rPr>
          <w:rFonts w:asciiTheme="minorHAnsi" w:hAnsiTheme="minorHAnsi"/>
          <w:i/>
        </w:rPr>
        <w:t>on the job</w:t>
      </w:r>
      <w:r w:rsidRPr="00D6564D">
        <w:rPr>
          <w:rFonts w:asciiTheme="minorHAnsi" w:hAnsiTheme="minorHAnsi"/>
        </w:rPr>
        <w:t> a donne seguite dai servizi sociali e che intendano sperimentarsi nell’arte culinaria.</w:t>
      </w:r>
    </w:p>
    <w:p w:rsidR="00D6564D" w:rsidRPr="00D6564D" w:rsidRDefault="00D6564D" w:rsidP="00D6564D">
      <w:pPr>
        <w:spacing w:before="120"/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  <w:b/>
          <w:i/>
        </w:rPr>
        <w:t>Il Bar bianco</w:t>
      </w:r>
      <w:r w:rsidRPr="00D6564D">
        <w:rPr>
          <w:rFonts w:asciiTheme="minorHAnsi" w:hAnsiTheme="minorHAnsi"/>
        </w:rPr>
        <w:t>, sostenuto dal settore “Le Formichine”, valorizza l’attività lavorativa delle persone accompagnate. Sarà un bar aperto alla città, a studenti universitari, alle persone di passaggio (per es. nei giorni di mercato in piazza Damiano Chiesa…).</w:t>
      </w:r>
    </w:p>
    <w:p w:rsidR="00D6564D" w:rsidRPr="00D6564D" w:rsidRDefault="00D6564D" w:rsidP="00D6564D">
      <w:pPr>
        <w:spacing w:before="120"/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 xml:space="preserve">Il cortile interno al Centro Betania vuol essere una </w:t>
      </w:r>
      <w:r w:rsidRPr="00D6564D">
        <w:rPr>
          <w:rFonts w:asciiTheme="minorHAnsi" w:hAnsiTheme="minorHAnsi"/>
          <w:b/>
          <w:i/>
        </w:rPr>
        <w:t>“piazzetta della solidarietà”</w:t>
      </w:r>
      <w:r w:rsidRPr="00D6564D">
        <w:rPr>
          <w:rFonts w:asciiTheme="minorHAnsi" w:hAnsiTheme="minorHAnsi"/>
        </w:rPr>
        <w:t>, luogo di sosta e di transito che favorisce la relazione tra le persone e soprattutto luogo di incontro e di relazioni costruttive tra le varie realtà che popolano Betania.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</w:p>
    <w:p w:rsidR="00D6564D" w:rsidRPr="00D6564D" w:rsidRDefault="00D6564D" w:rsidP="00D6564D">
      <w:pPr>
        <w:spacing w:after="120"/>
        <w:jc w:val="both"/>
        <w:rPr>
          <w:rFonts w:asciiTheme="minorHAnsi" w:hAnsiTheme="minorHAnsi"/>
          <w:b/>
        </w:rPr>
      </w:pPr>
      <w:r w:rsidRPr="00D6564D">
        <w:rPr>
          <w:rFonts w:asciiTheme="minorHAnsi" w:hAnsiTheme="minorHAnsi"/>
          <w:b/>
        </w:rPr>
        <w:t>PUNTO DI ASCOLTO INTERPARROCCHIALE S. MARCO E S. FAMIGLIA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>Attraverso la presenza di volontari un pomeriggio alla settimana, il Punto di ascolto offre a persone in difficoltà delle due comunità parrocchiali e del relativo territorio uno spazio di ascolto della persona in un clima di accoglienza non giudicante.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 xml:space="preserve">Dove esistono problemi di tipo economico viene offerto sostegno economico a spese straordinarie in situazione di emergenza; in alcune situazioni il Punto di ascolto raccoglie una prima informazione e indirizza al Fondo straordinario </w:t>
      </w:r>
      <w:proofErr w:type="spellStart"/>
      <w:r w:rsidRPr="00D6564D">
        <w:rPr>
          <w:rFonts w:asciiTheme="minorHAnsi" w:hAnsiTheme="minorHAnsi"/>
        </w:rPr>
        <w:t>decanale</w:t>
      </w:r>
      <w:proofErr w:type="spellEnd"/>
      <w:r w:rsidRPr="00D6564D">
        <w:rPr>
          <w:rFonts w:asciiTheme="minorHAnsi" w:hAnsiTheme="minorHAnsi"/>
        </w:rPr>
        <w:t xml:space="preserve"> di solidarietà.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</w:p>
    <w:p w:rsidR="00D6564D" w:rsidRPr="00D6564D" w:rsidRDefault="00D6564D" w:rsidP="00D6564D">
      <w:pPr>
        <w:spacing w:after="120"/>
        <w:jc w:val="both"/>
        <w:rPr>
          <w:rFonts w:asciiTheme="minorHAnsi" w:hAnsiTheme="minorHAnsi"/>
          <w:b/>
        </w:rPr>
      </w:pPr>
      <w:r w:rsidRPr="00D6564D">
        <w:rPr>
          <w:rFonts w:asciiTheme="minorHAnsi" w:hAnsiTheme="minorHAnsi"/>
          <w:b/>
        </w:rPr>
        <w:t>LE DUE INQUILINE/CUSTODI</w:t>
      </w:r>
    </w:p>
    <w:p w:rsidR="00D6564D" w:rsidRPr="00D6564D" w:rsidRDefault="00D6564D" w:rsidP="00D6564D">
      <w:pPr>
        <w:jc w:val="both"/>
        <w:rPr>
          <w:rFonts w:asciiTheme="minorHAnsi" w:hAnsiTheme="minorHAnsi"/>
        </w:rPr>
      </w:pPr>
      <w:r w:rsidRPr="00D6564D">
        <w:rPr>
          <w:rFonts w:asciiTheme="minorHAnsi" w:hAnsiTheme="minorHAnsi"/>
        </w:rPr>
        <w:t xml:space="preserve">Due piccoli alloggi sono stati messi a disposizione di due donne (Serena e </w:t>
      </w:r>
      <w:proofErr w:type="spellStart"/>
      <w:r w:rsidRPr="00D6564D">
        <w:rPr>
          <w:rFonts w:asciiTheme="minorHAnsi" w:hAnsiTheme="minorHAnsi"/>
        </w:rPr>
        <w:t>Victorine</w:t>
      </w:r>
      <w:proofErr w:type="spellEnd"/>
      <w:r w:rsidRPr="00D6564D">
        <w:rPr>
          <w:rFonts w:asciiTheme="minorHAnsi" w:hAnsiTheme="minorHAnsi"/>
        </w:rPr>
        <w:t>) in cambio di una “custodia passiva” e di qualche servizio logistico all’intera struttura.</w:t>
      </w:r>
    </w:p>
    <w:p w:rsidR="00D6564D" w:rsidRPr="00D6564D" w:rsidRDefault="00D6564D" w:rsidP="00D6564D">
      <w:pPr>
        <w:rPr>
          <w:rFonts w:asciiTheme="minorHAnsi" w:hAnsiTheme="minorHAnsi"/>
        </w:rPr>
      </w:pPr>
    </w:p>
    <w:p w:rsidR="00D6564D" w:rsidRPr="00D6564D" w:rsidRDefault="00D6564D" w:rsidP="00D6564D">
      <w:pPr>
        <w:rPr>
          <w:rFonts w:asciiTheme="minorHAnsi" w:hAnsiTheme="minorHAnsi"/>
        </w:rPr>
      </w:pPr>
    </w:p>
    <w:p w:rsidR="00D6564D" w:rsidRPr="00D6564D" w:rsidRDefault="00D6564D" w:rsidP="00D6564D">
      <w:pPr>
        <w:rPr>
          <w:rFonts w:asciiTheme="minorHAnsi" w:hAnsiTheme="minorHAnsi"/>
        </w:rPr>
      </w:pPr>
    </w:p>
    <w:p w:rsidR="00D6564D" w:rsidRPr="00D6564D" w:rsidRDefault="00D6564D" w:rsidP="00D6564D">
      <w:pPr>
        <w:rPr>
          <w:rFonts w:asciiTheme="minorHAnsi" w:hAnsiTheme="minorHAnsi"/>
        </w:rPr>
      </w:pPr>
    </w:p>
    <w:p w:rsidR="00D6564D" w:rsidRPr="00D6564D" w:rsidRDefault="00D6564D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sectPr w:rsidR="00D6564D" w:rsidRPr="00D6564D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C2CA1"/>
    <w:multiLevelType w:val="hybridMultilevel"/>
    <w:tmpl w:val="A9C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96478"/>
    <w:rsid w:val="001B3BBF"/>
    <w:rsid w:val="001C6E95"/>
    <w:rsid w:val="001D63D2"/>
    <w:rsid w:val="001F69AF"/>
    <w:rsid w:val="00215D62"/>
    <w:rsid w:val="00216297"/>
    <w:rsid w:val="00234B16"/>
    <w:rsid w:val="00260042"/>
    <w:rsid w:val="00263728"/>
    <w:rsid w:val="00290529"/>
    <w:rsid w:val="002B28E0"/>
    <w:rsid w:val="002C6748"/>
    <w:rsid w:val="002E3FCF"/>
    <w:rsid w:val="002F0051"/>
    <w:rsid w:val="0033156E"/>
    <w:rsid w:val="00356B64"/>
    <w:rsid w:val="003A08D1"/>
    <w:rsid w:val="003A3E0C"/>
    <w:rsid w:val="003D3C34"/>
    <w:rsid w:val="003E6AB2"/>
    <w:rsid w:val="00430624"/>
    <w:rsid w:val="0043372B"/>
    <w:rsid w:val="00434E1B"/>
    <w:rsid w:val="0046065F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07368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A50BB"/>
    <w:rsid w:val="00AB2C82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6564D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8B00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59786-BB81-4B95-9FD0-FF58C726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4</cp:revision>
  <cp:lastPrinted>2018-11-08T12:51:00Z</cp:lastPrinted>
  <dcterms:created xsi:type="dcterms:W3CDTF">2018-11-08T12:51:00Z</dcterms:created>
  <dcterms:modified xsi:type="dcterms:W3CDTF">2018-11-08T12:58:00Z</dcterms:modified>
</cp:coreProperties>
</file>