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66468" w:rsidRDefault="002F0051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0</w:t>
      </w:r>
      <w:r w:rsidR="00297AE0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7 febbraio 2019</w:t>
      </w:r>
    </w:p>
    <w:p w:rsidR="00D66468" w:rsidRDefault="00D66468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8081B" w:rsidRPr="00D66468" w:rsidRDefault="00E8081B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</w:p>
    <w:p w:rsidR="00D66468" w:rsidRPr="00D66468" w:rsidRDefault="00B86A29" w:rsidP="006D3CB3">
      <w:pPr>
        <w:jc w:val="both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8 febbraio, </w:t>
      </w:r>
      <w:r w:rsidR="00D66468" w:rsidRPr="00D66468">
        <w:rPr>
          <w:rFonts w:asciiTheme="minorHAnsi" w:hAnsiTheme="minorHAnsi"/>
          <w:b/>
          <w:color w:val="002060"/>
          <w:sz w:val="32"/>
          <w:szCs w:val="32"/>
        </w:rPr>
        <w:t xml:space="preserve">Giornata mondiale 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di preghiera </w:t>
      </w:r>
      <w:r w:rsidR="00D66468" w:rsidRPr="00D66468">
        <w:rPr>
          <w:rFonts w:asciiTheme="minorHAnsi" w:hAnsiTheme="minorHAnsi"/>
          <w:b/>
          <w:color w:val="002060"/>
          <w:sz w:val="32"/>
          <w:szCs w:val="32"/>
        </w:rPr>
        <w:t xml:space="preserve">contro 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la </w:t>
      </w:r>
      <w:r w:rsidR="00D66468" w:rsidRPr="00D66468">
        <w:rPr>
          <w:rFonts w:asciiTheme="minorHAnsi" w:hAnsiTheme="minorHAnsi"/>
          <w:b/>
          <w:color w:val="002060"/>
          <w:sz w:val="32"/>
          <w:szCs w:val="32"/>
        </w:rPr>
        <w:t>tratta: vescovo Tisi a Verona con altri quattro vescovi per dire “no” al mercato del sesso a pagamento</w:t>
      </w:r>
      <w:r w:rsidR="004A199B">
        <w:rPr>
          <w:rFonts w:asciiTheme="minorHAnsi" w:hAnsiTheme="minorHAnsi"/>
          <w:b/>
          <w:color w:val="002060"/>
          <w:sz w:val="32"/>
          <w:szCs w:val="32"/>
        </w:rPr>
        <w:t>. L’</w:t>
      </w:r>
      <w:r w:rsidR="00D66468" w:rsidRPr="00D66468">
        <w:rPr>
          <w:rFonts w:asciiTheme="minorHAnsi" w:hAnsiTheme="minorHAnsi"/>
          <w:b/>
          <w:color w:val="002060"/>
          <w:sz w:val="32"/>
          <w:szCs w:val="32"/>
        </w:rPr>
        <w:t xml:space="preserve">iniziativa </w:t>
      </w:r>
      <w:r w:rsidR="006D3CB3">
        <w:rPr>
          <w:rFonts w:asciiTheme="minorHAnsi" w:hAnsiTheme="minorHAnsi"/>
          <w:b/>
          <w:color w:val="002060"/>
          <w:sz w:val="32"/>
          <w:szCs w:val="32"/>
        </w:rPr>
        <w:t xml:space="preserve">è promossa </w:t>
      </w:r>
      <w:r w:rsidR="00D66468" w:rsidRPr="00D66468">
        <w:rPr>
          <w:rFonts w:asciiTheme="minorHAnsi" w:hAnsiTheme="minorHAnsi"/>
          <w:b/>
          <w:color w:val="002060"/>
          <w:sz w:val="32"/>
          <w:szCs w:val="32"/>
        </w:rPr>
        <w:t>d</w:t>
      </w:r>
      <w:r w:rsidR="006D3CB3">
        <w:rPr>
          <w:rFonts w:asciiTheme="minorHAnsi" w:hAnsiTheme="minorHAnsi"/>
          <w:b/>
          <w:color w:val="002060"/>
          <w:sz w:val="32"/>
          <w:szCs w:val="32"/>
        </w:rPr>
        <w:t>a</w:t>
      </w:r>
      <w:r w:rsidR="00D66468" w:rsidRPr="00D66468">
        <w:rPr>
          <w:rFonts w:asciiTheme="minorHAnsi" w:hAnsiTheme="minorHAnsi"/>
          <w:b/>
          <w:color w:val="002060"/>
          <w:sz w:val="32"/>
          <w:szCs w:val="32"/>
        </w:rPr>
        <w:t>lla Comunità Papa Giovanni XXIII</w:t>
      </w:r>
    </w:p>
    <w:p w:rsidR="00D66468" w:rsidRPr="00D66468" w:rsidRDefault="00D66468" w:rsidP="00D66468">
      <w:pPr>
        <w:rPr>
          <w:rFonts w:asciiTheme="minorHAnsi" w:hAnsiTheme="minorHAnsi"/>
          <w:sz w:val="26"/>
          <w:szCs w:val="26"/>
        </w:rPr>
      </w:pPr>
    </w:p>
    <w:p w:rsidR="00D66468" w:rsidRDefault="00D66468" w:rsidP="00D66468">
      <w:pPr>
        <w:rPr>
          <w:rFonts w:asciiTheme="minorHAnsi" w:hAnsiTheme="minorHAnsi"/>
          <w:sz w:val="26"/>
          <w:szCs w:val="26"/>
        </w:rPr>
      </w:pPr>
    </w:p>
    <w:p w:rsidR="009D02F5" w:rsidRDefault="00D66468" w:rsidP="00D6646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66468">
        <w:rPr>
          <w:rFonts w:asciiTheme="minorHAnsi" w:hAnsiTheme="minorHAnsi"/>
          <w:sz w:val="26"/>
          <w:szCs w:val="26"/>
        </w:rPr>
        <w:t>C</w:t>
      </w:r>
      <w:r w:rsidR="00E8081B">
        <w:rPr>
          <w:rFonts w:asciiTheme="minorHAnsi" w:hAnsiTheme="minorHAnsi"/>
          <w:sz w:val="26"/>
          <w:szCs w:val="26"/>
        </w:rPr>
        <w:t xml:space="preserve">i sarà </w:t>
      </w:r>
      <w:r w:rsidRPr="00D66468">
        <w:rPr>
          <w:rFonts w:asciiTheme="minorHAnsi" w:hAnsiTheme="minorHAnsi"/>
          <w:sz w:val="26"/>
          <w:szCs w:val="26"/>
        </w:rPr>
        <w:t xml:space="preserve">anche </w:t>
      </w:r>
      <w:r w:rsidR="00E8081B">
        <w:rPr>
          <w:rFonts w:asciiTheme="minorHAnsi" w:hAnsiTheme="minorHAnsi"/>
          <w:sz w:val="26"/>
          <w:szCs w:val="26"/>
        </w:rPr>
        <w:t xml:space="preserve">monsignor </w:t>
      </w:r>
      <w:r w:rsidRPr="00D66468">
        <w:rPr>
          <w:rFonts w:asciiTheme="minorHAnsi" w:hAnsiTheme="minorHAnsi"/>
          <w:b/>
          <w:sz w:val="26"/>
          <w:szCs w:val="26"/>
        </w:rPr>
        <w:t>Lauro Tisi</w:t>
      </w:r>
      <w:r w:rsidR="00B86A29">
        <w:rPr>
          <w:rFonts w:asciiTheme="minorHAnsi" w:hAnsiTheme="minorHAnsi"/>
          <w:b/>
          <w:sz w:val="26"/>
          <w:szCs w:val="26"/>
        </w:rPr>
        <w:t xml:space="preserve"> </w:t>
      </w:r>
      <w:r w:rsidRPr="00D66468">
        <w:rPr>
          <w:rFonts w:asciiTheme="minorHAnsi" w:hAnsiTheme="minorHAnsi"/>
          <w:sz w:val="26"/>
          <w:szCs w:val="26"/>
        </w:rPr>
        <w:t xml:space="preserve">tra i cinque vescovi che </w:t>
      </w:r>
      <w:r w:rsidR="00E8081B">
        <w:rPr>
          <w:rFonts w:asciiTheme="minorHAnsi" w:hAnsiTheme="minorHAnsi"/>
          <w:sz w:val="26"/>
          <w:szCs w:val="26"/>
        </w:rPr>
        <w:t xml:space="preserve">guideranno </w:t>
      </w:r>
      <w:r w:rsidRPr="00D66468">
        <w:rPr>
          <w:rFonts w:asciiTheme="minorHAnsi" w:hAnsiTheme="minorHAnsi"/>
          <w:sz w:val="26"/>
          <w:szCs w:val="26"/>
        </w:rPr>
        <w:t>domani</w:t>
      </w:r>
      <w:r w:rsidR="00E8081B">
        <w:rPr>
          <w:rFonts w:asciiTheme="minorHAnsi" w:hAnsiTheme="minorHAnsi"/>
          <w:sz w:val="26"/>
          <w:szCs w:val="26"/>
        </w:rPr>
        <w:t>,</w:t>
      </w:r>
      <w:r w:rsidRPr="00D66468">
        <w:rPr>
          <w:rFonts w:asciiTheme="minorHAnsi" w:hAnsiTheme="minorHAnsi"/>
          <w:sz w:val="26"/>
          <w:szCs w:val="26"/>
        </w:rPr>
        <w:t xml:space="preserve"> venerdì 8 febbraio</w:t>
      </w:r>
      <w:r w:rsidR="00E8081B">
        <w:rPr>
          <w:rFonts w:asciiTheme="minorHAnsi" w:hAnsiTheme="minorHAnsi"/>
          <w:sz w:val="26"/>
          <w:szCs w:val="26"/>
        </w:rPr>
        <w:t>,</w:t>
      </w:r>
      <w:r w:rsidRPr="00D66468">
        <w:rPr>
          <w:rFonts w:asciiTheme="minorHAnsi" w:hAnsiTheme="minorHAnsi"/>
          <w:sz w:val="26"/>
          <w:szCs w:val="26"/>
        </w:rPr>
        <w:t xml:space="preserve"> a Verona</w:t>
      </w:r>
      <w:r w:rsidR="00E8081B">
        <w:rPr>
          <w:rFonts w:asciiTheme="minorHAnsi" w:hAnsiTheme="minorHAnsi"/>
          <w:sz w:val="26"/>
          <w:szCs w:val="26"/>
        </w:rPr>
        <w:t>,</w:t>
      </w:r>
      <w:r w:rsidRPr="00D66468">
        <w:rPr>
          <w:rFonts w:asciiTheme="minorHAnsi" w:hAnsiTheme="minorHAnsi"/>
          <w:sz w:val="26"/>
          <w:szCs w:val="26"/>
        </w:rPr>
        <w:t xml:space="preserve"> </w:t>
      </w:r>
      <w:r w:rsidR="00B86A29">
        <w:rPr>
          <w:rFonts w:asciiTheme="minorHAnsi" w:hAnsiTheme="minorHAnsi"/>
          <w:sz w:val="26"/>
          <w:szCs w:val="26"/>
        </w:rPr>
        <w:t xml:space="preserve">una </w:t>
      </w:r>
      <w:r w:rsidRPr="00D66468">
        <w:rPr>
          <w:rFonts w:asciiTheme="minorHAnsi" w:hAnsiTheme="minorHAnsi"/>
          <w:sz w:val="26"/>
          <w:szCs w:val="26"/>
        </w:rPr>
        <w:t xml:space="preserve">manifestazione pubblica nella </w:t>
      </w:r>
      <w:r w:rsidRPr="00D66468">
        <w:rPr>
          <w:rFonts w:asciiTheme="minorHAnsi" w:hAnsiTheme="minorHAnsi"/>
          <w:b/>
          <w:sz w:val="26"/>
          <w:szCs w:val="26"/>
        </w:rPr>
        <w:t>Giornata internazionale di preghiera e riflessione contro la tratta di esseri umani</w:t>
      </w:r>
      <w:r w:rsidRPr="00D66468">
        <w:rPr>
          <w:rFonts w:asciiTheme="minorHAnsi" w:hAnsiTheme="minorHAnsi"/>
          <w:sz w:val="26"/>
          <w:szCs w:val="26"/>
        </w:rPr>
        <w:t xml:space="preserve">. </w:t>
      </w:r>
    </w:p>
    <w:p w:rsidR="00D66468" w:rsidRPr="00D66468" w:rsidRDefault="00B86A29" w:rsidP="00D6646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L’arcivescovo di Trento </w:t>
      </w:r>
      <w:r w:rsidR="00D66468" w:rsidRPr="00D66468">
        <w:rPr>
          <w:rFonts w:asciiTheme="minorHAnsi" w:hAnsiTheme="minorHAnsi"/>
          <w:sz w:val="26"/>
          <w:szCs w:val="26"/>
        </w:rPr>
        <w:t xml:space="preserve">sarà accanto al patriarca di Venezia, mons. Francesco </w:t>
      </w:r>
      <w:proofErr w:type="spellStart"/>
      <w:r w:rsidR="00D66468" w:rsidRPr="00E8081B">
        <w:rPr>
          <w:rFonts w:asciiTheme="minorHAnsi" w:hAnsiTheme="minorHAnsi"/>
          <w:b/>
          <w:sz w:val="26"/>
          <w:szCs w:val="26"/>
        </w:rPr>
        <w:t>Moraglia</w:t>
      </w:r>
      <w:proofErr w:type="spellEnd"/>
      <w:r w:rsidR="00D66468" w:rsidRPr="00D66468">
        <w:rPr>
          <w:rFonts w:asciiTheme="minorHAnsi" w:hAnsiTheme="minorHAnsi"/>
          <w:sz w:val="26"/>
          <w:szCs w:val="26"/>
        </w:rPr>
        <w:t xml:space="preserve">, e ai vescovi Giuseppe </w:t>
      </w:r>
      <w:proofErr w:type="spellStart"/>
      <w:r w:rsidR="00D66468" w:rsidRPr="00E8081B">
        <w:rPr>
          <w:rFonts w:asciiTheme="minorHAnsi" w:hAnsiTheme="minorHAnsi"/>
          <w:b/>
          <w:sz w:val="26"/>
          <w:szCs w:val="26"/>
        </w:rPr>
        <w:t>Zenti</w:t>
      </w:r>
      <w:proofErr w:type="spellEnd"/>
      <w:r w:rsidR="00D66468" w:rsidRPr="00D66468">
        <w:rPr>
          <w:rFonts w:asciiTheme="minorHAnsi" w:hAnsiTheme="minorHAnsi"/>
          <w:sz w:val="26"/>
          <w:szCs w:val="26"/>
        </w:rPr>
        <w:t xml:space="preserve"> (Verona), Beniamino </w:t>
      </w:r>
      <w:proofErr w:type="spellStart"/>
      <w:r w:rsidR="00D66468" w:rsidRPr="00E8081B">
        <w:rPr>
          <w:rFonts w:asciiTheme="minorHAnsi" w:hAnsiTheme="minorHAnsi"/>
          <w:b/>
          <w:sz w:val="26"/>
          <w:szCs w:val="26"/>
        </w:rPr>
        <w:t>Pizziol</w:t>
      </w:r>
      <w:proofErr w:type="spellEnd"/>
      <w:r w:rsidR="00D66468" w:rsidRPr="00D66468">
        <w:rPr>
          <w:rFonts w:asciiTheme="minorHAnsi" w:hAnsiTheme="minorHAnsi"/>
          <w:sz w:val="26"/>
          <w:szCs w:val="26"/>
        </w:rPr>
        <w:t xml:space="preserve"> (Vicenza), Pierantonio </w:t>
      </w:r>
      <w:proofErr w:type="spellStart"/>
      <w:r w:rsidR="00D66468" w:rsidRPr="00E8081B">
        <w:rPr>
          <w:rFonts w:asciiTheme="minorHAnsi" w:hAnsiTheme="minorHAnsi"/>
          <w:b/>
          <w:sz w:val="26"/>
          <w:szCs w:val="26"/>
        </w:rPr>
        <w:t>Pavanello</w:t>
      </w:r>
      <w:proofErr w:type="spellEnd"/>
      <w:r w:rsidR="00D66468" w:rsidRPr="00D66468">
        <w:rPr>
          <w:rFonts w:asciiTheme="minorHAnsi" w:hAnsiTheme="minorHAnsi"/>
          <w:sz w:val="26"/>
          <w:szCs w:val="26"/>
        </w:rPr>
        <w:t xml:space="preserve"> (Adria-Rovigo) in una serata organizzata dalla </w:t>
      </w:r>
      <w:r w:rsidR="00D66468" w:rsidRPr="00992BEC">
        <w:rPr>
          <w:rFonts w:asciiTheme="minorHAnsi" w:hAnsiTheme="minorHAnsi"/>
          <w:b/>
          <w:sz w:val="26"/>
          <w:szCs w:val="26"/>
        </w:rPr>
        <w:t>Comunità Papa Giovanni XXIII</w:t>
      </w:r>
      <w:r w:rsidR="00D66468" w:rsidRPr="00D66468">
        <w:rPr>
          <w:rFonts w:asciiTheme="minorHAnsi" w:hAnsiTheme="minorHAnsi"/>
          <w:sz w:val="26"/>
          <w:szCs w:val="26"/>
        </w:rPr>
        <w:t xml:space="preserve"> e che prenderà le mosse alle ore 20.30 dal Tempio Votivo di piazzale XXV Aprile.  L’obiettivo è </w:t>
      </w:r>
      <w:r w:rsidR="00D66468" w:rsidRPr="00E8081B">
        <w:rPr>
          <w:rFonts w:asciiTheme="minorHAnsi" w:hAnsiTheme="minorHAnsi"/>
          <w:b/>
          <w:sz w:val="26"/>
          <w:szCs w:val="26"/>
        </w:rPr>
        <w:t>pregare</w:t>
      </w:r>
      <w:r w:rsidR="00D66468" w:rsidRPr="00D66468">
        <w:rPr>
          <w:rFonts w:asciiTheme="minorHAnsi" w:hAnsiTheme="minorHAnsi"/>
          <w:sz w:val="26"/>
          <w:szCs w:val="26"/>
        </w:rPr>
        <w:t xml:space="preserve"> e lanciare un </w:t>
      </w:r>
      <w:r w:rsidR="00D66468" w:rsidRPr="00E8081B">
        <w:rPr>
          <w:rFonts w:asciiTheme="minorHAnsi" w:hAnsiTheme="minorHAnsi"/>
          <w:b/>
          <w:sz w:val="26"/>
          <w:szCs w:val="26"/>
        </w:rPr>
        <w:t>appello</w:t>
      </w:r>
      <w:r w:rsidR="00D66468" w:rsidRPr="00D66468">
        <w:rPr>
          <w:rFonts w:asciiTheme="minorHAnsi" w:hAnsiTheme="minorHAnsi"/>
          <w:sz w:val="26"/>
          <w:szCs w:val="26"/>
        </w:rPr>
        <w:t xml:space="preserve"> alle </w:t>
      </w:r>
      <w:r w:rsidR="00D66468" w:rsidRPr="00E8081B">
        <w:rPr>
          <w:rFonts w:asciiTheme="minorHAnsi" w:hAnsiTheme="minorHAnsi"/>
          <w:b/>
          <w:sz w:val="26"/>
          <w:szCs w:val="26"/>
        </w:rPr>
        <w:t>coscienze dei milioni di clienti italiani che ogni notte abusano di ragazzine inermi costrette alla prostituzione</w:t>
      </w:r>
      <w:r w:rsidR="00D66468" w:rsidRPr="00D66468">
        <w:rPr>
          <w:rFonts w:asciiTheme="minorHAnsi" w:hAnsiTheme="minorHAnsi"/>
          <w:sz w:val="26"/>
          <w:szCs w:val="26"/>
        </w:rPr>
        <w:t xml:space="preserve">. </w:t>
      </w:r>
    </w:p>
    <w:p w:rsidR="00D66468" w:rsidRPr="001B21A6" w:rsidRDefault="001874F4" w:rsidP="00D6646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«</w:t>
      </w:r>
      <w:r w:rsidR="00D66468" w:rsidRPr="00D66468">
        <w:rPr>
          <w:rFonts w:asciiTheme="minorHAnsi" w:hAnsiTheme="minorHAnsi"/>
          <w:sz w:val="26"/>
          <w:szCs w:val="26"/>
        </w:rPr>
        <w:t xml:space="preserve">Per la prima volta, pochi giorni fa – afferma </w:t>
      </w:r>
      <w:r w:rsidR="00D66468" w:rsidRPr="00E8081B">
        <w:rPr>
          <w:rFonts w:asciiTheme="minorHAnsi" w:hAnsiTheme="minorHAnsi"/>
          <w:b/>
          <w:sz w:val="26"/>
          <w:szCs w:val="26"/>
        </w:rPr>
        <w:t xml:space="preserve">Paolo </w:t>
      </w:r>
      <w:proofErr w:type="spellStart"/>
      <w:r w:rsidR="00D66468" w:rsidRPr="00E8081B">
        <w:rPr>
          <w:rFonts w:asciiTheme="minorHAnsi" w:hAnsiTheme="minorHAnsi"/>
          <w:b/>
          <w:sz w:val="26"/>
          <w:szCs w:val="26"/>
        </w:rPr>
        <w:t>Ramonda</w:t>
      </w:r>
      <w:proofErr w:type="spellEnd"/>
      <w:r w:rsidR="00D66468" w:rsidRPr="00E8081B">
        <w:rPr>
          <w:rFonts w:asciiTheme="minorHAnsi" w:hAnsiTheme="minorHAnsi"/>
          <w:b/>
          <w:sz w:val="26"/>
          <w:szCs w:val="26"/>
        </w:rPr>
        <w:t>, presidente della Comunità Giovanni XXIII</w:t>
      </w:r>
      <w:r w:rsidR="00D66468" w:rsidRPr="00D66468">
        <w:rPr>
          <w:rFonts w:asciiTheme="minorHAnsi" w:hAnsiTheme="minorHAnsi"/>
          <w:sz w:val="26"/>
          <w:szCs w:val="26"/>
        </w:rPr>
        <w:t xml:space="preserve"> </w:t>
      </w:r>
      <w:r w:rsidR="00B86A29" w:rsidRPr="00D66468">
        <w:rPr>
          <w:rFonts w:asciiTheme="minorHAnsi" w:hAnsiTheme="minorHAnsi"/>
          <w:sz w:val="26"/>
          <w:szCs w:val="26"/>
        </w:rPr>
        <w:t>–</w:t>
      </w:r>
      <w:r w:rsidR="00D66468" w:rsidRPr="00D66468">
        <w:rPr>
          <w:rFonts w:asciiTheme="minorHAnsi" w:hAnsiTheme="minorHAnsi"/>
          <w:sz w:val="26"/>
          <w:szCs w:val="26"/>
        </w:rPr>
        <w:t>, il Vaticano ha preso una posizione netta sui clienti delle prostitute. In ess</w:t>
      </w:r>
      <w:r w:rsidR="00547616">
        <w:rPr>
          <w:rFonts w:asciiTheme="minorHAnsi" w:hAnsiTheme="minorHAnsi"/>
          <w:sz w:val="26"/>
          <w:szCs w:val="26"/>
        </w:rPr>
        <w:t>a</w:t>
      </w:r>
      <w:r w:rsidR="00D66468" w:rsidRPr="00D66468">
        <w:rPr>
          <w:rFonts w:asciiTheme="minorHAnsi" w:hAnsiTheme="minorHAnsi"/>
          <w:sz w:val="26"/>
          <w:szCs w:val="26"/>
        </w:rPr>
        <w:t xml:space="preserve"> si dichiara che </w:t>
      </w:r>
      <w:r w:rsidR="004A199B">
        <w:rPr>
          <w:rFonts w:asciiTheme="minorHAnsi" w:hAnsiTheme="minorHAnsi"/>
          <w:sz w:val="26"/>
          <w:szCs w:val="26"/>
        </w:rPr>
        <w:t>“</w:t>
      </w:r>
      <w:r w:rsidR="00D66468" w:rsidRPr="00D66468">
        <w:rPr>
          <w:rFonts w:asciiTheme="minorHAnsi" w:hAnsiTheme="minorHAnsi"/>
          <w:sz w:val="26"/>
          <w:szCs w:val="26"/>
        </w:rPr>
        <w:t xml:space="preserve">gli Stati dovrebbero </w:t>
      </w:r>
      <w:r w:rsidR="00D66468" w:rsidRPr="00E8081B">
        <w:rPr>
          <w:rFonts w:asciiTheme="minorHAnsi" w:hAnsiTheme="minorHAnsi"/>
          <w:b/>
          <w:sz w:val="26"/>
          <w:szCs w:val="26"/>
        </w:rPr>
        <w:t>criminalizzare chi approfitta della prostituzione</w:t>
      </w:r>
      <w:r w:rsidR="00D66468" w:rsidRPr="00D66468">
        <w:rPr>
          <w:rFonts w:asciiTheme="minorHAnsi" w:hAnsiTheme="minorHAnsi"/>
          <w:sz w:val="26"/>
          <w:szCs w:val="26"/>
        </w:rPr>
        <w:t xml:space="preserve"> o di altre forme di sfruttamento sessuale</w:t>
      </w:r>
      <w:r w:rsidR="004A199B">
        <w:rPr>
          <w:rFonts w:asciiTheme="minorHAnsi" w:hAnsiTheme="minorHAnsi"/>
          <w:sz w:val="26"/>
          <w:szCs w:val="26"/>
        </w:rPr>
        <w:t>”</w:t>
      </w:r>
      <w:r w:rsidR="00D66468" w:rsidRPr="00D66468">
        <w:rPr>
          <w:rFonts w:asciiTheme="minorHAnsi" w:hAnsiTheme="minorHAnsi"/>
          <w:sz w:val="26"/>
          <w:szCs w:val="26"/>
        </w:rPr>
        <w:t xml:space="preserve">. Una presa di posizione che segue quanto aveva già dichiarato un anno fa lo stesso </w:t>
      </w:r>
      <w:r w:rsidR="00D66468" w:rsidRPr="00E8081B">
        <w:rPr>
          <w:rFonts w:asciiTheme="minorHAnsi" w:hAnsiTheme="minorHAnsi"/>
          <w:b/>
          <w:sz w:val="26"/>
          <w:szCs w:val="26"/>
        </w:rPr>
        <w:t>papa Francesco</w:t>
      </w:r>
      <w:r w:rsidR="00D66468" w:rsidRPr="00D66468">
        <w:rPr>
          <w:rFonts w:asciiTheme="minorHAnsi" w:hAnsiTheme="minorHAnsi"/>
          <w:sz w:val="26"/>
          <w:szCs w:val="26"/>
        </w:rPr>
        <w:t xml:space="preserve">, quando aveva definito i clienti </w:t>
      </w:r>
      <w:r w:rsidR="004A199B">
        <w:rPr>
          <w:rFonts w:asciiTheme="minorHAnsi" w:hAnsiTheme="minorHAnsi"/>
          <w:sz w:val="26"/>
          <w:szCs w:val="26"/>
        </w:rPr>
        <w:t>“</w:t>
      </w:r>
      <w:r w:rsidR="00D66468" w:rsidRPr="00E8081B">
        <w:rPr>
          <w:rFonts w:asciiTheme="minorHAnsi" w:hAnsiTheme="minorHAnsi"/>
          <w:b/>
          <w:sz w:val="26"/>
          <w:szCs w:val="26"/>
        </w:rPr>
        <w:t>criminali che torturano le donne</w:t>
      </w:r>
      <w:r w:rsidR="004A199B" w:rsidRPr="004A199B">
        <w:rPr>
          <w:rFonts w:asciiTheme="minorHAnsi" w:hAnsiTheme="minorHAnsi"/>
          <w:sz w:val="26"/>
          <w:szCs w:val="26"/>
        </w:rPr>
        <w:t>”</w:t>
      </w:r>
      <w:r w:rsidR="004A199B">
        <w:rPr>
          <w:rFonts w:asciiTheme="minorHAnsi" w:hAnsiTheme="minorHAnsi"/>
          <w:sz w:val="26"/>
          <w:szCs w:val="26"/>
        </w:rPr>
        <w:t>»</w:t>
      </w:r>
      <w:r w:rsidR="00D66468" w:rsidRPr="00D66468">
        <w:rPr>
          <w:rFonts w:asciiTheme="minorHAnsi" w:hAnsiTheme="minorHAnsi"/>
          <w:sz w:val="26"/>
          <w:szCs w:val="26"/>
        </w:rPr>
        <w:t xml:space="preserve">. La Comunità Papa Giovanni XXIII ha </w:t>
      </w:r>
      <w:r w:rsidR="00D66468" w:rsidRPr="009D02F5">
        <w:rPr>
          <w:rFonts w:asciiTheme="minorHAnsi" w:hAnsiTheme="minorHAnsi"/>
          <w:b/>
          <w:sz w:val="26"/>
          <w:szCs w:val="26"/>
        </w:rPr>
        <w:t>liberato in Italia dalla strada</w:t>
      </w:r>
      <w:r w:rsidR="00D66468" w:rsidRPr="00D66468">
        <w:rPr>
          <w:rFonts w:asciiTheme="minorHAnsi" w:hAnsiTheme="minorHAnsi"/>
          <w:sz w:val="26"/>
          <w:szCs w:val="26"/>
        </w:rPr>
        <w:t xml:space="preserve"> e accolto oltre </w:t>
      </w:r>
      <w:r w:rsidR="009D02F5" w:rsidRPr="009D02F5">
        <w:rPr>
          <w:rFonts w:asciiTheme="minorHAnsi" w:hAnsiTheme="minorHAnsi"/>
          <w:b/>
          <w:sz w:val="26"/>
          <w:szCs w:val="26"/>
        </w:rPr>
        <w:t xml:space="preserve">settemila </w:t>
      </w:r>
      <w:r w:rsidR="00D66468" w:rsidRPr="009D02F5">
        <w:rPr>
          <w:rFonts w:asciiTheme="minorHAnsi" w:hAnsiTheme="minorHAnsi"/>
          <w:b/>
          <w:sz w:val="26"/>
          <w:szCs w:val="26"/>
        </w:rPr>
        <w:t>ragazze</w:t>
      </w:r>
      <w:r w:rsidR="00D66468" w:rsidRPr="00D66468">
        <w:rPr>
          <w:rFonts w:asciiTheme="minorHAnsi" w:hAnsiTheme="minorHAnsi"/>
          <w:sz w:val="26"/>
          <w:szCs w:val="26"/>
        </w:rPr>
        <w:t xml:space="preserve"> vittime del racket della prostituzione. </w:t>
      </w:r>
      <w:r w:rsidR="00D66468" w:rsidRPr="001B21A6">
        <w:rPr>
          <w:rFonts w:asciiTheme="minorHAnsi" w:hAnsiTheme="minorHAnsi"/>
          <w:sz w:val="26"/>
          <w:szCs w:val="26"/>
        </w:rPr>
        <w:t>Ogni settimana è presente con una trentina di unità di strada e oltre cento volontari per incontrare le persone che si prostituiscono.</w:t>
      </w:r>
    </w:p>
    <w:p w:rsidR="009D02F5" w:rsidRPr="001B21A6" w:rsidRDefault="009D02F5" w:rsidP="00D6646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B21A6">
        <w:rPr>
          <w:rFonts w:asciiTheme="minorHAnsi" w:hAnsiTheme="minorHAnsi"/>
          <w:sz w:val="26"/>
          <w:szCs w:val="26"/>
        </w:rPr>
        <w:t>La Giornata</w:t>
      </w:r>
      <w:r w:rsidR="00C04DED">
        <w:rPr>
          <w:rFonts w:asciiTheme="minorHAnsi" w:hAnsiTheme="minorHAnsi"/>
          <w:sz w:val="26"/>
          <w:szCs w:val="26"/>
        </w:rPr>
        <w:t xml:space="preserve"> di preghiera contro la tratta </w:t>
      </w:r>
      <w:r w:rsidRPr="001B21A6">
        <w:rPr>
          <w:rFonts w:asciiTheme="minorHAnsi" w:hAnsiTheme="minorHAnsi"/>
          <w:sz w:val="26"/>
          <w:szCs w:val="26"/>
        </w:rPr>
        <w:t>venne istituita nel 2015 da varie realtà del mondo cattolico</w:t>
      </w:r>
      <w:r w:rsidR="00C04DED">
        <w:rPr>
          <w:rFonts w:asciiTheme="minorHAnsi" w:hAnsiTheme="minorHAnsi"/>
          <w:sz w:val="26"/>
          <w:szCs w:val="26"/>
        </w:rPr>
        <w:t>,</w:t>
      </w:r>
      <w:r w:rsidRPr="001B21A6">
        <w:rPr>
          <w:rFonts w:asciiTheme="minorHAnsi" w:hAnsiTheme="minorHAnsi"/>
          <w:sz w:val="26"/>
          <w:szCs w:val="26"/>
        </w:rPr>
        <w:t xml:space="preserve"> con capofila </w:t>
      </w:r>
      <w:proofErr w:type="spellStart"/>
      <w:r w:rsidRPr="00C04DED">
        <w:rPr>
          <w:rFonts w:asciiTheme="minorHAnsi" w:hAnsiTheme="minorHAnsi"/>
          <w:b/>
          <w:sz w:val="26"/>
          <w:szCs w:val="26"/>
          <w:shd w:val="clear" w:color="auto" w:fill="FFFFFF"/>
        </w:rPr>
        <w:t>Talitha</w:t>
      </w:r>
      <w:proofErr w:type="spellEnd"/>
      <w:r w:rsidRPr="00C04DED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C04DED">
        <w:rPr>
          <w:rFonts w:asciiTheme="minorHAnsi" w:hAnsiTheme="minorHAnsi"/>
          <w:b/>
          <w:sz w:val="26"/>
          <w:szCs w:val="26"/>
          <w:shd w:val="clear" w:color="auto" w:fill="FFFFFF"/>
        </w:rPr>
        <w:t>Kum</w:t>
      </w:r>
      <w:proofErr w:type="spellEnd"/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, la rete internazionale della vita consacrata contro la tratta. </w:t>
      </w:r>
      <w:r w:rsidR="00B86A29">
        <w:rPr>
          <w:rFonts w:asciiTheme="minorHAnsi" w:hAnsiTheme="minorHAnsi"/>
          <w:sz w:val="26"/>
          <w:szCs w:val="26"/>
          <w:shd w:val="clear" w:color="auto" w:fill="FFFFFF"/>
        </w:rPr>
        <w:t xml:space="preserve">Si è scelto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>l’8 febbraio</w:t>
      </w:r>
      <w:r w:rsidR="00C04DED">
        <w:rPr>
          <w:rFonts w:asciiTheme="minorHAnsi" w:hAnsiTheme="minorHAnsi"/>
          <w:sz w:val="26"/>
          <w:szCs w:val="26"/>
          <w:shd w:val="clear" w:color="auto" w:fill="FFFFFF"/>
        </w:rPr>
        <w:t xml:space="preserve"> in quanto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memoria liturgica di santa </w:t>
      </w:r>
      <w:r w:rsidRPr="001B21A6">
        <w:rPr>
          <w:rStyle w:val="Enfasigrassetto"/>
          <w:rFonts w:asciiTheme="minorHAnsi" w:hAnsiTheme="minorHAnsi"/>
          <w:sz w:val="26"/>
          <w:szCs w:val="26"/>
          <w:shd w:val="clear" w:color="auto" w:fill="FFFFFF"/>
        </w:rPr>
        <w:t xml:space="preserve">Giuseppina </w:t>
      </w:r>
      <w:proofErr w:type="spellStart"/>
      <w:r w:rsidRPr="001B21A6">
        <w:rPr>
          <w:rStyle w:val="Enfasigrassetto"/>
          <w:rFonts w:asciiTheme="minorHAnsi" w:hAnsiTheme="minorHAnsi"/>
          <w:sz w:val="26"/>
          <w:szCs w:val="26"/>
          <w:shd w:val="clear" w:color="auto" w:fill="FFFFFF"/>
        </w:rPr>
        <w:t>Bakhita</w:t>
      </w:r>
      <w:proofErr w:type="spellEnd"/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, religiosa sudanese della Congregazione delle Figlie della Carità, canonizzata nel 2000 da Giovanni Paolo II. </w:t>
      </w:r>
      <w:r w:rsidR="001B21A6"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1B21A6">
        <w:rPr>
          <w:rFonts w:asciiTheme="minorHAnsi" w:hAnsiTheme="minorHAnsi"/>
          <w:sz w:val="26"/>
          <w:szCs w:val="26"/>
          <w:shd w:val="clear" w:color="auto" w:fill="FFFFFF"/>
        </w:rPr>
        <w:t>Bakhita</w:t>
      </w:r>
      <w:proofErr w:type="spellEnd"/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, nata nel 1869, conobbe nella sua vita le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atroci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sofferenze della schiavitù.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>R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iacquistata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la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>libertà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, si convertì 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>al cattolicesimo</w:t>
      </w:r>
      <w:r w:rsidR="001B21A6" w:rsidRPr="001B21A6">
        <w:rPr>
          <w:rFonts w:asciiTheme="minorHAnsi" w:hAnsiTheme="minorHAnsi"/>
          <w:sz w:val="26"/>
          <w:szCs w:val="26"/>
          <w:shd w:val="clear" w:color="auto" w:fill="FFFFFF"/>
        </w:rPr>
        <w:t xml:space="preserve"> e quindi abbracciò la vita religiosa</w:t>
      </w:r>
      <w:r w:rsidRPr="001B21A6">
        <w:rPr>
          <w:rFonts w:asciiTheme="minorHAnsi" w:hAnsiTheme="minorHAnsi"/>
          <w:sz w:val="26"/>
          <w:szCs w:val="26"/>
          <w:shd w:val="clear" w:color="auto" w:fill="FFFFFF"/>
        </w:rPr>
        <w:t>.</w:t>
      </w:r>
    </w:p>
    <w:sectPr w:rsidR="009D02F5" w:rsidRPr="001B21A6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874F4"/>
    <w:rsid w:val="00196478"/>
    <w:rsid w:val="001B21A6"/>
    <w:rsid w:val="001B3BBF"/>
    <w:rsid w:val="001C6E95"/>
    <w:rsid w:val="001D63D2"/>
    <w:rsid w:val="001F69AF"/>
    <w:rsid w:val="00215D62"/>
    <w:rsid w:val="00234B16"/>
    <w:rsid w:val="00240E62"/>
    <w:rsid w:val="00260042"/>
    <w:rsid w:val="00263728"/>
    <w:rsid w:val="00290529"/>
    <w:rsid w:val="00297AE0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A199B"/>
    <w:rsid w:val="004B7044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47616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D3CB3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92BEC"/>
    <w:rsid w:val="009A4D3C"/>
    <w:rsid w:val="009A79BF"/>
    <w:rsid w:val="009D02F5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86A29"/>
    <w:rsid w:val="00B96EBF"/>
    <w:rsid w:val="00BA16F4"/>
    <w:rsid w:val="00BB19C3"/>
    <w:rsid w:val="00BB22BF"/>
    <w:rsid w:val="00BC3EA1"/>
    <w:rsid w:val="00BD3255"/>
    <w:rsid w:val="00C03919"/>
    <w:rsid w:val="00C04DED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66468"/>
    <w:rsid w:val="00D954D6"/>
    <w:rsid w:val="00DD10D1"/>
    <w:rsid w:val="00DE19F7"/>
    <w:rsid w:val="00DF4572"/>
    <w:rsid w:val="00E33376"/>
    <w:rsid w:val="00E62EA6"/>
    <w:rsid w:val="00E708CE"/>
    <w:rsid w:val="00E8081B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4FD0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74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74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D143-CE06-4B2C-BF0D-FABDC003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7</cp:revision>
  <cp:lastPrinted>2019-02-07T10:57:00Z</cp:lastPrinted>
  <dcterms:created xsi:type="dcterms:W3CDTF">2019-02-07T09:10:00Z</dcterms:created>
  <dcterms:modified xsi:type="dcterms:W3CDTF">2019-02-07T11:01:00Z</dcterms:modified>
</cp:coreProperties>
</file>