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D6C" w:rsidRPr="00BC79FD" w:rsidRDefault="00593D6C" w:rsidP="00593D6C">
      <w:pPr>
        <w:jc w:val="center"/>
        <w:rPr>
          <w:b/>
          <w:sz w:val="36"/>
          <w:szCs w:val="36"/>
        </w:rPr>
      </w:pPr>
      <w:r w:rsidRPr="00BC79FD">
        <w:rPr>
          <w:b/>
          <w:sz w:val="36"/>
          <w:szCs w:val="36"/>
        </w:rPr>
        <w:t xml:space="preserve">Omelia Venerdì Santo </w:t>
      </w:r>
    </w:p>
    <w:p w:rsidR="00593D6C" w:rsidRPr="00BC79FD" w:rsidRDefault="00593D6C" w:rsidP="00593D6C">
      <w:pPr>
        <w:jc w:val="center"/>
        <w:rPr>
          <w:sz w:val="28"/>
          <w:szCs w:val="28"/>
        </w:rPr>
      </w:pPr>
      <w:r w:rsidRPr="00BC79FD">
        <w:rPr>
          <w:sz w:val="28"/>
          <w:szCs w:val="28"/>
        </w:rPr>
        <w:t xml:space="preserve">(19 aprile 2019 – cattedrale di Trento) </w:t>
      </w:r>
    </w:p>
    <w:p w:rsidR="00FD5E7E" w:rsidRPr="00BC79FD" w:rsidRDefault="00FD5E7E" w:rsidP="00593D6C">
      <w:pPr>
        <w:jc w:val="center"/>
        <w:rPr>
          <w:sz w:val="28"/>
          <w:szCs w:val="28"/>
        </w:rPr>
      </w:pPr>
    </w:p>
    <w:p w:rsidR="00B2519A" w:rsidRPr="00BC79FD" w:rsidRDefault="00B2519A" w:rsidP="00B2519A">
      <w:pPr>
        <w:pStyle w:val="NormaleWeb"/>
        <w:shd w:val="clear" w:color="auto" w:fill="FFFFFF"/>
        <w:spacing w:before="225" w:after="0"/>
        <w:ind w:left="15"/>
        <w:jc w:val="both"/>
        <w:rPr>
          <w:rFonts w:asciiTheme="minorHAnsi" w:hAnsiTheme="minorHAnsi"/>
          <w:sz w:val="32"/>
          <w:szCs w:val="32"/>
        </w:rPr>
      </w:pPr>
      <w:r w:rsidRPr="00BC79FD">
        <w:rPr>
          <w:rFonts w:asciiTheme="minorHAnsi" w:hAnsiTheme="minorHAnsi"/>
          <w:sz w:val="32"/>
          <w:szCs w:val="32"/>
        </w:rPr>
        <w:t>Cristo, nei giorni della sua vita terrena, offrì preghiere e suppliche, con forti grida e lacrime, a Dio che poteva salvarlo da morte e, per il suo pieno abbandono a lui, venne esaudito. (Ebrei 5, 7)</w:t>
      </w:r>
    </w:p>
    <w:p w:rsidR="00547CE9" w:rsidRPr="00BC79FD" w:rsidRDefault="00B2519A" w:rsidP="00B2519A">
      <w:pPr>
        <w:pStyle w:val="NormaleWeb"/>
        <w:shd w:val="clear" w:color="auto" w:fill="FFFFFF"/>
        <w:spacing w:before="225" w:after="0"/>
        <w:ind w:left="15"/>
        <w:jc w:val="both"/>
        <w:rPr>
          <w:rFonts w:asciiTheme="minorHAnsi" w:hAnsiTheme="minorHAnsi"/>
          <w:sz w:val="32"/>
          <w:szCs w:val="32"/>
        </w:rPr>
      </w:pPr>
      <w:r w:rsidRPr="00BC79FD">
        <w:rPr>
          <w:rFonts w:asciiTheme="minorHAnsi" w:hAnsiTheme="minorHAnsi"/>
          <w:sz w:val="32"/>
          <w:szCs w:val="32"/>
        </w:rPr>
        <w:t xml:space="preserve">In che modo </w:t>
      </w:r>
      <w:r w:rsidRPr="00BC79FD">
        <w:rPr>
          <w:rFonts w:asciiTheme="minorHAnsi" w:hAnsiTheme="minorHAnsi"/>
          <w:b/>
          <w:sz w:val="32"/>
          <w:szCs w:val="32"/>
        </w:rPr>
        <w:t>Gesù venne esaudito</w:t>
      </w:r>
      <w:r w:rsidRPr="00BC79FD">
        <w:rPr>
          <w:rFonts w:asciiTheme="minorHAnsi" w:hAnsiTheme="minorHAnsi"/>
          <w:sz w:val="32"/>
          <w:szCs w:val="32"/>
        </w:rPr>
        <w:t xml:space="preserve">? La morte sembra smentirlo. Sicuramente lo sarà nel momento della risurrezione, ma il testo della Lettera agli Ebrei si riferisce a un esaudimento che </w:t>
      </w:r>
      <w:r w:rsidRPr="00BC79FD">
        <w:rPr>
          <w:rFonts w:asciiTheme="minorHAnsi" w:hAnsiTheme="minorHAnsi"/>
          <w:b/>
          <w:sz w:val="32"/>
          <w:szCs w:val="32"/>
        </w:rPr>
        <w:t>precede la risurrezione</w:t>
      </w:r>
      <w:r w:rsidRPr="00BC79FD">
        <w:rPr>
          <w:rFonts w:asciiTheme="minorHAnsi" w:hAnsiTheme="minorHAnsi"/>
          <w:sz w:val="32"/>
          <w:szCs w:val="32"/>
        </w:rPr>
        <w:t xml:space="preserve">: è il suo </w:t>
      </w:r>
      <w:r w:rsidRPr="00BC79FD">
        <w:rPr>
          <w:rFonts w:asciiTheme="minorHAnsi" w:hAnsiTheme="minorHAnsi"/>
          <w:b/>
          <w:sz w:val="32"/>
          <w:szCs w:val="32"/>
        </w:rPr>
        <w:t>rimanere obbediente alla Vita</w:t>
      </w:r>
      <w:r w:rsidRPr="00BC79FD">
        <w:rPr>
          <w:rFonts w:asciiTheme="minorHAnsi" w:hAnsiTheme="minorHAnsi"/>
          <w:sz w:val="32"/>
          <w:szCs w:val="32"/>
        </w:rPr>
        <w:t>. Quale Vita? La Vita del Padre</w:t>
      </w:r>
      <w:r w:rsidR="00547CE9" w:rsidRPr="00BC79FD">
        <w:rPr>
          <w:rFonts w:asciiTheme="minorHAnsi" w:hAnsiTheme="minorHAnsi"/>
          <w:sz w:val="32"/>
          <w:szCs w:val="32"/>
        </w:rPr>
        <w:t xml:space="preserve"> che è </w:t>
      </w:r>
      <w:r w:rsidR="00547CE9" w:rsidRPr="00BC79FD">
        <w:rPr>
          <w:rFonts w:asciiTheme="minorHAnsi" w:hAnsiTheme="minorHAnsi"/>
          <w:b/>
          <w:sz w:val="32"/>
          <w:szCs w:val="32"/>
        </w:rPr>
        <w:t>fedeltà</w:t>
      </w:r>
      <w:r w:rsidR="00547CE9" w:rsidRPr="00BC79FD">
        <w:rPr>
          <w:rFonts w:asciiTheme="minorHAnsi" w:hAnsiTheme="minorHAnsi"/>
          <w:sz w:val="32"/>
          <w:szCs w:val="32"/>
        </w:rPr>
        <w:t xml:space="preserve">, </w:t>
      </w:r>
      <w:r w:rsidR="00547CE9" w:rsidRPr="00BC79FD">
        <w:rPr>
          <w:rFonts w:asciiTheme="minorHAnsi" w:hAnsiTheme="minorHAnsi"/>
          <w:b/>
          <w:sz w:val="32"/>
          <w:szCs w:val="32"/>
        </w:rPr>
        <w:t>gratuità</w:t>
      </w:r>
      <w:r w:rsidR="00547CE9" w:rsidRPr="00BC79FD">
        <w:rPr>
          <w:rFonts w:asciiTheme="minorHAnsi" w:hAnsiTheme="minorHAnsi"/>
          <w:sz w:val="32"/>
          <w:szCs w:val="32"/>
        </w:rPr>
        <w:t xml:space="preserve">, </w:t>
      </w:r>
      <w:r w:rsidR="00547CE9" w:rsidRPr="00BC79FD">
        <w:rPr>
          <w:rFonts w:asciiTheme="minorHAnsi" w:hAnsiTheme="minorHAnsi"/>
          <w:b/>
          <w:sz w:val="32"/>
          <w:szCs w:val="32"/>
        </w:rPr>
        <w:t>libertà da sé</w:t>
      </w:r>
      <w:r w:rsidR="00547CE9" w:rsidRPr="00BC79FD">
        <w:rPr>
          <w:rFonts w:asciiTheme="minorHAnsi" w:hAnsiTheme="minorHAnsi"/>
          <w:sz w:val="32"/>
          <w:szCs w:val="32"/>
        </w:rPr>
        <w:t xml:space="preserve">. </w:t>
      </w:r>
      <w:r w:rsidRPr="00BC79FD">
        <w:rPr>
          <w:rFonts w:asciiTheme="minorHAnsi" w:hAnsiTheme="minorHAnsi"/>
          <w:sz w:val="32"/>
          <w:szCs w:val="32"/>
        </w:rPr>
        <w:t xml:space="preserve"> </w:t>
      </w:r>
    </w:p>
    <w:p w:rsidR="00E06E3A" w:rsidRPr="00BC79FD" w:rsidRDefault="00800598" w:rsidP="00E06E3A">
      <w:pPr>
        <w:pStyle w:val="NormaleWeb"/>
        <w:shd w:val="clear" w:color="auto" w:fill="FFFFFF"/>
        <w:spacing w:before="225" w:after="0"/>
        <w:ind w:left="15"/>
        <w:jc w:val="both"/>
        <w:rPr>
          <w:rFonts w:asciiTheme="minorHAnsi" w:hAnsiTheme="minorHAnsi"/>
          <w:sz w:val="32"/>
          <w:szCs w:val="32"/>
        </w:rPr>
      </w:pPr>
      <w:r w:rsidRPr="00BC79FD">
        <w:rPr>
          <w:rFonts w:asciiTheme="minorHAnsi" w:hAnsiTheme="minorHAnsi"/>
          <w:sz w:val="32"/>
          <w:szCs w:val="32"/>
        </w:rPr>
        <w:t xml:space="preserve">Con stupore, scopriamo, allora, che </w:t>
      </w:r>
      <w:r w:rsidRPr="00BC79FD">
        <w:rPr>
          <w:rFonts w:asciiTheme="minorHAnsi" w:hAnsiTheme="minorHAnsi"/>
          <w:b/>
          <w:sz w:val="32"/>
          <w:szCs w:val="32"/>
        </w:rPr>
        <w:t>a</w:t>
      </w:r>
      <w:r w:rsidR="00547CE9" w:rsidRPr="00BC79FD">
        <w:rPr>
          <w:rFonts w:asciiTheme="minorHAnsi" w:hAnsiTheme="minorHAnsi"/>
          <w:b/>
          <w:sz w:val="32"/>
          <w:szCs w:val="32"/>
        </w:rPr>
        <w:t>bbandon</w:t>
      </w:r>
      <w:r w:rsidRPr="00BC79FD">
        <w:rPr>
          <w:rFonts w:asciiTheme="minorHAnsi" w:hAnsiTheme="minorHAnsi"/>
          <w:b/>
          <w:sz w:val="32"/>
          <w:szCs w:val="32"/>
        </w:rPr>
        <w:t>arsi</w:t>
      </w:r>
      <w:r w:rsidR="00547CE9" w:rsidRPr="00BC79FD">
        <w:rPr>
          <w:rFonts w:asciiTheme="minorHAnsi" w:hAnsiTheme="minorHAnsi"/>
          <w:b/>
          <w:sz w:val="32"/>
          <w:szCs w:val="32"/>
        </w:rPr>
        <w:t xml:space="preserve"> al Padre non</w:t>
      </w:r>
      <w:r w:rsidR="00547CE9" w:rsidRPr="00BC79FD">
        <w:rPr>
          <w:rFonts w:asciiTheme="minorHAnsi" w:hAnsiTheme="minorHAnsi"/>
          <w:sz w:val="32"/>
          <w:szCs w:val="32"/>
        </w:rPr>
        <w:t xml:space="preserve"> è </w:t>
      </w:r>
      <w:r w:rsidRPr="00BC79FD">
        <w:rPr>
          <w:rFonts w:asciiTheme="minorHAnsi" w:hAnsiTheme="minorHAnsi"/>
          <w:b/>
          <w:sz w:val="32"/>
          <w:szCs w:val="32"/>
        </w:rPr>
        <w:t>piegarsi</w:t>
      </w:r>
      <w:r w:rsidRPr="00BC79FD">
        <w:rPr>
          <w:rFonts w:asciiTheme="minorHAnsi" w:hAnsiTheme="minorHAnsi"/>
          <w:sz w:val="32"/>
          <w:szCs w:val="32"/>
        </w:rPr>
        <w:t xml:space="preserve"> a una </w:t>
      </w:r>
      <w:r w:rsidR="00547CE9" w:rsidRPr="00BC79FD">
        <w:rPr>
          <w:rFonts w:asciiTheme="minorHAnsi" w:hAnsiTheme="minorHAnsi"/>
          <w:b/>
          <w:sz w:val="32"/>
          <w:szCs w:val="32"/>
        </w:rPr>
        <w:t xml:space="preserve">volontà </w:t>
      </w:r>
      <w:r w:rsidRPr="00BC79FD">
        <w:rPr>
          <w:rFonts w:asciiTheme="minorHAnsi" w:hAnsiTheme="minorHAnsi"/>
          <w:b/>
          <w:sz w:val="32"/>
          <w:szCs w:val="32"/>
        </w:rPr>
        <w:t>dispotica</w:t>
      </w:r>
      <w:r w:rsidRPr="00BC79FD">
        <w:rPr>
          <w:rFonts w:asciiTheme="minorHAnsi" w:hAnsiTheme="minorHAnsi"/>
          <w:sz w:val="32"/>
          <w:szCs w:val="32"/>
        </w:rPr>
        <w:t xml:space="preserve"> che chiede il sacrificio della vita ma è </w:t>
      </w:r>
      <w:r w:rsidRPr="00BC79FD">
        <w:rPr>
          <w:rFonts w:asciiTheme="minorHAnsi" w:hAnsiTheme="minorHAnsi"/>
          <w:b/>
          <w:sz w:val="32"/>
          <w:szCs w:val="32"/>
        </w:rPr>
        <w:t>entrare nella pienezza della vita</w:t>
      </w:r>
      <w:r w:rsidRPr="00BC79FD">
        <w:rPr>
          <w:rFonts w:asciiTheme="minorHAnsi" w:hAnsiTheme="minorHAnsi"/>
          <w:sz w:val="32"/>
          <w:szCs w:val="32"/>
        </w:rPr>
        <w:t>. Questo non esclude il dover avanzare senza vedere, il passare nelle tenebre,</w:t>
      </w:r>
      <w:r w:rsidR="00E06E3A" w:rsidRPr="00BC79FD">
        <w:rPr>
          <w:rFonts w:asciiTheme="minorHAnsi" w:hAnsiTheme="minorHAnsi"/>
          <w:sz w:val="32"/>
          <w:szCs w:val="32"/>
        </w:rPr>
        <w:t xml:space="preserve"> conoscere il pianto e la paura.</w:t>
      </w:r>
    </w:p>
    <w:p w:rsidR="00E06E3A" w:rsidRPr="00BC79FD" w:rsidRDefault="00800598" w:rsidP="00E06E3A">
      <w:pPr>
        <w:pStyle w:val="NormaleWeb"/>
        <w:shd w:val="clear" w:color="auto" w:fill="FFFFFF"/>
        <w:spacing w:before="225" w:after="0"/>
        <w:ind w:left="15"/>
        <w:jc w:val="both"/>
        <w:rPr>
          <w:rFonts w:asciiTheme="minorHAnsi" w:hAnsiTheme="minorHAnsi"/>
          <w:sz w:val="32"/>
          <w:szCs w:val="32"/>
        </w:rPr>
      </w:pPr>
      <w:r w:rsidRPr="00BC79FD">
        <w:rPr>
          <w:rFonts w:asciiTheme="minorHAnsi" w:hAnsiTheme="minorHAnsi"/>
          <w:sz w:val="32"/>
          <w:szCs w:val="32"/>
        </w:rPr>
        <w:t xml:space="preserve">Ha ragione Paolo: il cristianesimo è scandalo e follia. Dio è così: è bacio a chi lo tradisce, non spezza nessuno, spezza </w:t>
      </w:r>
      <w:proofErr w:type="gramStart"/>
      <w:r w:rsidRPr="00BC79FD">
        <w:rPr>
          <w:rFonts w:asciiTheme="minorHAnsi" w:hAnsiTheme="minorHAnsi"/>
          <w:sz w:val="32"/>
          <w:szCs w:val="32"/>
        </w:rPr>
        <w:t>se</w:t>
      </w:r>
      <w:proofErr w:type="gramEnd"/>
      <w:r w:rsidRPr="00BC79FD">
        <w:rPr>
          <w:rFonts w:asciiTheme="minorHAnsi" w:hAnsiTheme="minorHAnsi"/>
          <w:sz w:val="32"/>
          <w:szCs w:val="32"/>
        </w:rPr>
        <w:t xml:space="preserve"> stesso. </w:t>
      </w:r>
      <w:r w:rsidRPr="00BC79FD">
        <w:rPr>
          <w:rFonts w:asciiTheme="minorHAnsi" w:hAnsiTheme="minorHAnsi"/>
          <w:b/>
          <w:sz w:val="32"/>
          <w:szCs w:val="32"/>
        </w:rPr>
        <w:t>Non versa il sangue di nessuno, versa il proprio sangue</w:t>
      </w:r>
      <w:r w:rsidRPr="00BC79FD">
        <w:rPr>
          <w:rFonts w:asciiTheme="minorHAnsi" w:hAnsiTheme="minorHAnsi"/>
          <w:sz w:val="32"/>
          <w:szCs w:val="32"/>
        </w:rPr>
        <w:t xml:space="preserve">. Non chiede più sacrifici, sacrifica </w:t>
      </w:r>
      <w:proofErr w:type="gramStart"/>
      <w:r w:rsidRPr="00BC79FD">
        <w:rPr>
          <w:rFonts w:asciiTheme="minorHAnsi" w:hAnsiTheme="minorHAnsi"/>
          <w:sz w:val="32"/>
          <w:szCs w:val="32"/>
        </w:rPr>
        <w:t>se</w:t>
      </w:r>
      <w:proofErr w:type="gramEnd"/>
      <w:r w:rsidRPr="00BC79FD">
        <w:rPr>
          <w:rFonts w:asciiTheme="minorHAnsi" w:hAnsiTheme="minorHAnsi"/>
          <w:sz w:val="32"/>
          <w:szCs w:val="32"/>
        </w:rPr>
        <w:t xml:space="preserve"> stesso.</w:t>
      </w:r>
      <w:r w:rsidR="00E06E3A" w:rsidRPr="00BC79FD">
        <w:rPr>
          <w:rFonts w:asciiTheme="minorHAnsi" w:hAnsiTheme="minorHAnsi"/>
          <w:sz w:val="32"/>
          <w:szCs w:val="32"/>
        </w:rPr>
        <w:t xml:space="preserve"> Ne esce capovolta ogni immagine, ogni paura di Dio. Ed è ciò che ci permette di tornare a Lui da innamorati e non da sottomessi.</w:t>
      </w:r>
    </w:p>
    <w:p w:rsidR="00E06E3A" w:rsidRPr="00BC79FD" w:rsidRDefault="00CE74A8" w:rsidP="00B2519A">
      <w:pPr>
        <w:pStyle w:val="NormaleWeb"/>
        <w:shd w:val="clear" w:color="auto" w:fill="FFFFFF"/>
        <w:spacing w:before="225" w:after="0"/>
        <w:ind w:left="15"/>
        <w:jc w:val="both"/>
        <w:rPr>
          <w:rFonts w:asciiTheme="minorHAnsi" w:hAnsiTheme="minorHAnsi"/>
          <w:sz w:val="32"/>
          <w:szCs w:val="32"/>
        </w:rPr>
      </w:pPr>
      <w:bookmarkStart w:id="0" w:name="_GoBack"/>
      <w:r w:rsidRPr="00BC79FD">
        <w:rPr>
          <w:rFonts w:asciiTheme="minorHAnsi" w:hAnsiTheme="minorHAnsi"/>
          <w:sz w:val="32"/>
          <w:szCs w:val="32"/>
        </w:rPr>
        <w:t>Per s</w:t>
      </w:r>
      <w:r w:rsidR="00B2519A" w:rsidRPr="00BC79FD">
        <w:rPr>
          <w:rFonts w:asciiTheme="minorHAnsi" w:hAnsiTheme="minorHAnsi"/>
          <w:sz w:val="32"/>
          <w:szCs w:val="32"/>
        </w:rPr>
        <w:t xml:space="preserve">apere qualcosa di </w:t>
      </w:r>
      <w:r w:rsidRPr="00BC79FD">
        <w:rPr>
          <w:rFonts w:asciiTheme="minorHAnsi" w:hAnsiTheme="minorHAnsi"/>
          <w:sz w:val="32"/>
          <w:szCs w:val="32"/>
        </w:rPr>
        <w:t xml:space="preserve">Lui e di noi, </w:t>
      </w:r>
      <w:r w:rsidRPr="00BC79FD">
        <w:rPr>
          <w:rFonts w:asciiTheme="minorHAnsi" w:hAnsiTheme="minorHAnsi"/>
          <w:b/>
          <w:sz w:val="32"/>
          <w:szCs w:val="32"/>
        </w:rPr>
        <w:t xml:space="preserve">Dio ci ha dato </w:t>
      </w:r>
      <w:r w:rsidR="00B2519A" w:rsidRPr="00BC79FD">
        <w:rPr>
          <w:rFonts w:asciiTheme="minorHAnsi" w:hAnsiTheme="minorHAnsi"/>
          <w:b/>
          <w:sz w:val="32"/>
          <w:szCs w:val="32"/>
        </w:rPr>
        <w:t>un appuntamento: un uomo in croce</w:t>
      </w:r>
      <w:r w:rsidR="00B2519A" w:rsidRPr="00BC79FD">
        <w:rPr>
          <w:rFonts w:asciiTheme="minorHAnsi" w:hAnsiTheme="minorHAnsi"/>
          <w:sz w:val="32"/>
          <w:szCs w:val="32"/>
        </w:rPr>
        <w:t xml:space="preserve">. La croce è l'immagine più pura e più alta </w:t>
      </w:r>
      <w:r w:rsidRPr="00BC79FD">
        <w:rPr>
          <w:rFonts w:asciiTheme="minorHAnsi" w:hAnsiTheme="minorHAnsi"/>
          <w:sz w:val="32"/>
          <w:szCs w:val="32"/>
        </w:rPr>
        <w:t xml:space="preserve">di </w:t>
      </w:r>
      <w:r w:rsidR="00B2519A" w:rsidRPr="00BC79FD">
        <w:rPr>
          <w:rFonts w:asciiTheme="minorHAnsi" w:hAnsiTheme="minorHAnsi"/>
          <w:sz w:val="32"/>
          <w:szCs w:val="32"/>
        </w:rPr>
        <w:t xml:space="preserve">Dio. </w:t>
      </w:r>
    </w:p>
    <w:bookmarkEnd w:id="0"/>
    <w:p w:rsidR="00B2519A" w:rsidRPr="00BC79FD" w:rsidRDefault="00B2519A" w:rsidP="003E7677">
      <w:pPr>
        <w:pStyle w:val="NormaleWeb"/>
        <w:shd w:val="clear" w:color="auto" w:fill="FFFFFF"/>
        <w:spacing w:before="225" w:after="0"/>
        <w:ind w:left="15"/>
        <w:jc w:val="both"/>
        <w:rPr>
          <w:rFonts w:asciiTheme="minorHAnsi" w:hAnsiTheme="minorHAnsi"/>
          <w:sz w:val="32"/>
          <w:szCs w:val="32"/>
        </w:rPr>
      </w:pPr>
      <w:r w:rsidRPr="00BC79FD">
        <w:rPr>
          <w:rFonts w:asciiTheme="minorHAnsi" w:hAnsiTheme="minorHAnsi"/>
          <w:sz w:val="32"/>
          <w:szCs w:val="32"/>
        </w:rPr>
        <w:t xml:space="preserve">La suprema bellezza della storia è quella accaduta fuori Gerusalemme, sulla collina, dove il </w:t>
      </w:r>
      <w:r w:rsidRPr="00BC79FD">
        <w:rPr>
          <w:rFonts w:asciiTheme="minorHAnsi" w:hAnsiTheme="minorHAnsi"/>
          <w:b/>
          <w:sz w:val="32"/>
          <w:szCs w:val="32"/>
        </w:rPr>
        <w:t>Figlio di Dio si lascia inchiodare</w:t>
      </w:r>
      <w:r w:rsidRPr="00BC79FD">
        <w:rPr>
          <w:rFonts w:asciiTheme="minorHAnsi" w:hAnsiTheme="minorHAnsi"/>
          <w:sz w:val="32"/>
          <w:szCs w:val="32"/>
        </w:rPr>
        <w:t xml:space="preserve">, povero e nudo, a un legno per </w:t>
      </w:r>
      <w:r w:rsidRPr="00BC79FD">
        <w:rPr>
          <w:rFonts w:asciiTheme="minorHAnsi" w:hAnsiTheme="minorHAnsi"/>
          <w:b/>
          <w:sz w:val="32"/>
          <w:szCs w:val="32"/>
        </w:rPr>
        <w:t>morirvi d'amore</w:t>
      </w:r>
      <w:r w:rsidRPr="00BC79FD">
        <w:rPr>
          <w:rFonts w:asciiTheme="minorHAnsi" w:hAnsiTheme="minorHAnsi"/>
          <w:sz w:val="32"/>
          <w:szCs w:val="32"/>
        </w:rPr>
        <w:t xml:space="preserve">. </w:t>
      </w:r>
      <w:r w:rsidR="00CE74A8" w:rsidRPr="00BC79FD">
        <w:rPr>
          <w:rFonts w:asciiTheme="minorHAnsi" w:hAnsiTheme="minorHAnsi"/>
          <w:b/>
          <w:sz w:val="32"/>
          <w:szCs w:val="32"/>
        </w:rPr>
        <w:t>È</w:t>
      </w:r>
      <w:r w:rsidRPr="00BC79FD">
        <w:rPr>
          <w:rFonts w:asciiTheme="minorHAnsi" w:hAnsiTheme="minorHAnsi"/>
          <w:b/>
          <w:sz w:val="32"/>
          <w:szCs w:val="32"/>
        </w:rPr>
        <w:t xml:space="preserve"> un Dio che </w:t>
      </w:r>
      <w:r w:rsidR="00CE74A8" w:rsidRPr="00BC79FD">
        <w:rPr>
          <w:rFonts w:asciiTheme="minorHAnsi" w:hAnsiTheme="minorHAnsi"/>
          <w:b/>
          <w:sz w:val="32"/>
          <w:szCs w:val="32"/>
        </w:rPr>
        <w:t>c</w:t>
      </w:r>
      <w:r w:rsidRPr="00BC79FD">
        <w:rPr>
          <w:rFonts w:asciiTheme="minorHAnsi" w:hAnsiTheme="minorHAnsi"/>
          <w:b/>
          <w:sz w:val="32"/>
          <w:szCs w:val="32"/>
        </w:rPr>
        <w:t>i ama da morire</w:t>
      </w:r>
      <w:r w:rsidRPr="00BC79FD">
        <w:rPr>
          <w:rFonts w:asciiTheme="minorHAnsi" w:hAnsiTheme="minorHAnsi"/>
          <w:sz w:val="32"/>
          <w:szCs w:val="32"/>
        </w:rPr>
        <w:t xml:space="preserve">. </w:t>
      </w:r>
      <w:r w:rsidR="00E06E3A" w:rsidRPr="00BC79FD">
        <w:rPr>
          <w:rFonts w:asciiTheme="minorHAnsi" w:hAnsiTheme="minorHAnsi"/>
          <w:sz w:val="32"/>
          <w:szCs w:val="32"/>
        </w:rPr>
        <w:t xml:space="preserve">Bello è chi ama, </w:t>
      </w:r>
      <w:r w:rsidR="00E06E3A" w:rsidRPr="00BC79FD">
        <w:rPr>
          <w:rFonts w:asciiTheme="minorHAnsi" w:hAnsiTheme="minorHAnsi"/>
          <w:b/>
          <w:sz w:val="32"/>
          <w:szCs w:val="32"/>
        </w:rPr>
        <w:t>bellissimo chi ama fino alla fine</w:t>
      </w:r>
      <w:r w:rsidR="00E06E3A" w:rsidRPr="00BC79FD">
        <w:rPr>
          <w:rFonts w:asciiTheme="minorHAnsi" w:hAnsiTheme="minorHAnsi"/>
          <w:sz w:val="32"/>
          <w:szCs w:val="32"/>
        </w:rPr>
        <w:t xml:space="preserve">. E tuttavia è una domanda perennemente aperta. </w:t>
      </w:r>
      <w:r w:rsidR="003E7677" w:rsidRPr="00BC79FD">
        <w:rPr>
          <w:rFonts w:asciiTheme="minorHAnsi" w:hAnsiTheme="minorHAnsi"/>
          <w:sz w:val="32"/>
          <w:szCs w:val="32"/>
        </w:rPr>
        <w:t xml:space="preserve">Alla quale, risponde, per primo, non </w:t>
      </w:r>
      <w:r w:rsidRPr="00BC79FD">
        <w:rPr>
          <w:rFonts w:asciiTheme="minorHAnsi" w:hAnsiTheme="minorHAnsi"/>
          <w:sz w:val="32"/>
          <w:szCs w:val="32"/>
        </w:rPr>
        <w:t>un discepolo</w:t>
      </w:r>
      <w:r w:rsidR="003E7677" w:rsidRPr="00BC79FD">
        <w:rPr>
          <w:rFonts w:asciiTheme="minorHAnsi" w:hAnsiTheme="minorHAnsi"/>
          <w:sz w:val="32"/>
          <w:szCs w:val="32"/>
        </w:rPr>
        <w:t>,</w:t>
      </w:r>
      <w:r w:rsidRPr="00BC79FD">
        <w:rPr>
          <w:rFonts w:asciiTheme="minorHAnsi" w:hAnsiTheme="minorHAnsi"/>
          <w:sz w:val="32"/>
          <w:szCs w:val="32"/>
        </w:rPr>
        <w:t xml:space="preserve"> ma un estraneo</w:t>
      </w:r>
      <w:r w:rsidR="003E7677" w:rsidRPr="00BC79FD">
        <w:rPr>
          <w:rFonts w:asciiTheme="minorHAnsi" w:hAnsiTheme="minorHAnsi"/>
          <w:sz w:val="32"/>
          <w:szCs w:val="32"/>
        </w:rPr>
        <w:t>:</w:t>
      </w:r>
      <w:r w:rsidRPr="00BC79FD">
        <w:rPr>
          <w:rFonts w:asciiTheme="minorHAnsi" w:hAnsiTheme="minorHAnsi"/>
          <w:sz w:val="32"/>
          <w:szCs w:val="32"/>
        </w:rPr>
        <w:t xml:space="preserve"> il </w:t>
      </w:r>
      <w:r w:rsidRPr="00BC79FD">
        <w:rPr>
          <w:rFonts w:asciiTheme="minorHAnsi" w:hAnsiTheme="minorHAnsi"/>
          <w:b/>
          <w:sz w:val="32"/>
          <w:szCs w:val="32"/>
        </w:rPr>
        <w:t>centurione pagano</w:t>
      </w:r>
      <w:r w:rsidR="003E7677" w:rsidRPr="00BC79FD">
        <w:rPr>
          <w:rFonts w:asciiTheme="minorHAnsi" w:hAnsiTheme="minorHAnsi"/>
          <w:sz w:val="32"/>
          <w:szCs w:val="32"/>
        </w:rPr>
        <w:t xml:space="preserve">. </w:t>
      </w:r>
      <w:r w:rsidR="000D7382" w:rsidRPr="00BC79FD">
        <w:rPr>
          <w:rFonts w:asciiTheme="minorHAnsi" w:hAnsiTheme="minorHAnsi"/>
          <w:sz w:val="32"/>
          <w:szCs w:val="32"/>
        </w:rPr>
        <w:t>Egli n</w:t>
      </w:r>
      <w:r w:rsidRPr="00BC79FD">
        <w:rPr>
          <w:rFonts w:asciiTheme="minorHAnsi" w:hAnsiTheme="minorHAnsi"/>
          <w:sz w:val="32"/>
          <w:szCs w:val="32"/>
        </w:rPr>
        <w:t xml:space="preserve">on </w:t>
      </w:r>
      <w:r w:rsidR="00CE74A8" w:rsidRPr="00BC79FD">
        <w:rPr>
          <w:rFonts w:asciiTheme="minorHAnsi" w:hAnsiTheme="minorHAnsi"/>
          <w:sz w:val="32"/>
          <w:szCs w:val="32"/>
        </w:rPr>
        <w:t xml:space="preserve">ha davanti </w:t>
      </w:r>
      <w:r w:rsidRPr="00BC79FD">
        <w:rPr>
          <w:rFonts w:asciiTheme="minorHAnsi" w:hAnsiTheme="minorHAnsi"/>
          <w:sz w:val="32"/>
          <w:szCs w:val="32"/>
        </w:rPr>
        <w:t>un sepolcro che si apre, un</w:t>
      </w:r>
      <w:r w:rsidR="003E7677" w:rsidRPr="00BC79FD">
        <w:rPr>
          <w:rFonts w:asciiTheme="minorHAnsi" w:hAnsiTheme="minorHAnsi"/>
          <w:sz w:val="32"/>
          <w:szCs w:val="32"/>
        </w:rPr>
        <w:t>a</w:t>
      </w:r>
      <w:r w:rsidRPr="00BC79FD">
        <w:rPr>
          <w:rFonts w:asciiTheme="minorHAnsi" w:hAnsiTheme="minorHAnsi"/>
          <w:sz w:val="32"/>
          <w:szCs w:val="32"/>
        </w:rPr>
        <w:t xml:space="preserve"> </w:t>
      </w:r>
      <w:r w:rsidR="003E7677" w:rsidRPr="00BC79FD">
        <w:rPr>
          <w:rFonts w:asciiTheme="minorHAnsi" w:hAnsiTheme="minorHAnsi"/>
          <w:sz w:val="32"/>
          <w:szCs w:val="32"/>
        </w:rPr>
        <w:t xml:space="preserve">luce </w:t>
      </w:r>
      <w:r w:rsidRPr="00BC79FD">
        <w:rPr>
          <w:rFonts w:asciiTheme="minorHAnsi" w:hAnsiTheme="minorHAnsi"/>
          <w:sz w:val="32"/>
          <w:szCs w:val="32"/>
        </w:rPr>
        <w:t>sfolgora</w:t>
      </w:r>
      <w:r w:rsidR="003E7677" w:rsidRPr="00BC79FD">
        <w:rPr>
          <w:rFonts w:asciiTheme="minorHAnsi" w:hAnsiTheme="minorHAnsi"/>
          <w:sz w:val="32"/>
          <w:szCs w:val="32"/>
        </w:rPr>
        <w:t>nte</w:t>
      </w:r>
      <w:r w:rsidRPr="00BC79FD">
        <w:rPr>
          <w:rFonts w:asciiTheme="minorHAnsi" w:hAnsiTheme="minorHAnsi"/>
          <w:sz w:val="32"/>
          <w:szCs w:val="32"/>
        </w:rPr>
        <w:t>, ma nella nudità di quel venerdì</w:t>
      </w:r>
      <w:r w:rsidR="00FD5E7E" w:rsidRPr="00BC79FD">
        <w:rPr>
          <w:rFonts w:asciiTheme="minorHAnsi" w:hAnsiTheme="minorHAnsi"/>
          <w:sz w:val="32"/>
          <w:szCs w:val="32"/>
        </w:rPr>
        <w:t xml:space="preserve">, lui, </w:t>
      </w:r>
      <w:r w:rsidRPr="00BC79FD">
        <w:rPr>
          <w:rFonts w:asciiTheme="minorHAnsi" w:hAnsiTheme="minorHAnsi"/>
          <w:sz w:val="32"/>
          <w:szCs w:val="32"/>
        </w:rPr>
        <w:t>soldato esperto di morte</w:t>
      </w:r>
      <w:r w:rsidR="00FD5E7E" w:rsidRPr="00BC79FD">
        <w:rPr>
          <w:rFonts w:asciiTheme="minorHAnsi" w:hAnsiTheme="minorHAnsi"/>
          <w:sz w:val="32"/>
          <w:szCs w:val="32"/>
        </w:rPr>
        <w:t>,</w:t>
      </w:r>
      <w:r w:rsidRPr="00BC79FD">
        <w:rPr>
          <w:rFonts w:asciiTheme="minorHAnsi" w:hAnsiTheme="minorHAnsi"/>
          <w:sz w:val="32"/>
          <w:szCs w:val="32"/>
        </w:rPr>
        <w:t xml:space="preserve"> </w:t>
      </w:r>
      <w:r w:rsidR="000D7382" w:rsidRPr="00BC79FD">
        <w:rPr>
          <w:rFonts w:asciiTheme="minorHAnsi" w:hAnsiTheme="minorHAnsi"/>
          <w:b/>
          <w:sz w:val="32"/>
          <w:szCs w:val="32"/>
        </w:rPr>
        <w:t>vede</w:t>
      </w:r>
      <w:r w:rsidRPr="00BC79FD">
        <w:rPr>
          <w:rFonts w:asciiTheme="minorHAnsi" w:hAnsiTheme="minorHAnsi"/>
          <w:b/>
          <w:sz w:val="32"/>
          <w:szCs w:val="32"/>
        </w:rPr>
        <w:t xml:space="preserve"> qualcuno morire d'amore</w:t>
      </w:r>
      <w:r w:rsidRPr="00BC79FD">
        <w:rPr>
          <w:rFonts w:asciiTheme="minorHAnsi" w:hAnsiTheme="minorHAnsi"/>
          <w:sz w:val="32"/>
          <w:szCs w:val="32"/>
        </w:rPr>
        <w:t xml:space="preserve">, </w:t>
      </w:r>
      <w:r w:rsidR="000D7382" w:rsidRPr="00BC79FD">
        <w:rPr>
          <w:rFonts w:asciiTheme="minorHAnsi" w:hAnsiTheme="minorHAnsi"/>
          <w:sz w:val="32"/>
          <w:szCs w:val="32"/>
        </w:rPr>
        <w:t xml:space="preserve">e </w:t>
      </w:r>
      <w:r w:rsidR="000D7382" w:rsidRPr="00BC79FD">
        <w:rPr>
          <w:rFonts w:asciiTheme="minorHAnsi" w:hAnsiTheme="minorHAnsi"/>
          <w:b/>
          <w:sz w:val="32"/>
          <w:szCs w:val="32"/>
        </w:rPr>
        <w:t xml:space="preserve">capisce </w:t>
      </w:r>
      <w:r w:rsidRPr="00BC79FD">
        <w:rPr>
          <w:rFonts w:asciiTheme="minorHAnsi" w:hAnsiTheme="minorHAnsi"/>
          <w:b/>
          <w:sz w:val="32"/>
          <w:szCs w:val="32"/>
        </w:rPr>
        <w:t>ch</w:t>
      </w:r>
      <w:r w:rsidR="000D7382" w:rsidRPr="00BC79FD">
        <w:rPr>
          <w:rFonts w:asciiTheme="minorHAnsi" w:hAnsiTheme="minorHAnsi"/>
          <w:b/>
          <w:sz w:val="32"/>
          <w:szCs w:val="32"/>
        </w:rPr>
        <w:t xml:space="preserve">i </w:t>
      </w:r>
      <w:r w:rsidRPr="00BC79FD">
        <w:rPr>
          <w:rFonts w:asciiTheme="minorHAnsi" w:hAnsiTheme="minorHAnsi"/>
          <w:b/>
          <w:sz w:val="32"/>
          <w:szCs w:val="32"/>
        </w:rPr>
        <w:t>è Dio</w:t>
      </w:r>
      <w:r w:rsidRPr="00BC79FD">
        <w:rPr>
          <w:rFonts w:asciiTheme="minorHAnsi" w:hAnsiTheme="minorHAnsi"/>
          <w:sz w:val="32"/>
          <w:szCs w:val="32"/>
        </w:rPr>
        <w:t>.</w:t>
      </w:r>
    </w:p>
    <w:p w:rsidR="0089639B" w:rsidRPr="00BC79FD" w:rsidRDefault="000D7382" w:rsidP="00B2519A">
      <w:pPr>
        <w:pStyle w:val="NormaleWeb"/>
        <w:shd w:val="clear" w:color="auto" w:fill="FFFFFF"/>
        <w:spacing w:before="225" w:after="0"/>
        <w:ind w:left="15"/>
        <w:jc w:val="both"/>
        <w:rPr>
          <w:rFonts w:asciiTheme="minorHAnsi" w:hAnsiTheme="minorHAnsi"/>
          <w:sz w:val="32"/>
          <w:szCs w:val="32"/>
        </w:rPr>
      </w:pPr>
      <w:r w:rsidRPr="00BC79FD">
        <w:rPr>
          <w:rFonts w:asciiTheme="minorHAnsi" w:hAnsiTheme="minorHAnsi"/>
          <w:sz w:val="32"/>
          <w:szCs w:val="32"/>
        </w:rPr>
        <w:lastRenderedPageBreak/>
        <w:t xml:space="preserve">A </w:t>
      </w:r>
      <w:r w:rsidR="0089639B" w:rsidRPr="00BC79FD">
        <w:rPr>
          <w:rFonts w:asciiTheme="minorHAnsi" w:hAnsiTheme="minorHAnsi"/>
          <w:sz w:val="32"/>
          <w:szCs w:val="32"/>
        </w:rPr>
        <w:t xml:space="preserve">mantenere </w:t>
      </w:r>
      <w:r w:rsidRPr="00BC79FD">
        <w:rPr>
          <w:rFonts w:asciiTheme="minorHAnsi" w:hAnsiTheme="minorHAnsi"/>
          <w:sz w:val="32"/>
          <w:szCs w:val="32"/>
        </w:rPr>
        <w:t xml:space="preserve">aperta la </w:t>
      </w:r>
      <w:r w:rsidRPr="00BC79FD">
        <w:rPr>
          <w:rFonts w:asciiTheme="minorHAnsi" w:hAnsiTheme="minorHAnsi"/>
          <w:b/>
          <w:sz w:val="32"/>
          <w:szCs w:val="32"/>
        </w:rPr>
        <w:t xml:space="preserve">domanda </w:t>
      </w:r>
      <w:r w:rsidRPr="00BC79FD">
        <w:rPr>
          <w:rFonts w:asciiTheme="minorHAnsi" w:hAnsiTheme="minorHAnsi"/>
          <w:sz w:val="32"/>
          <w:szCs w:val="32"/>
        </w:rPr>
        <w:t xml:space="preserve">della croce è lo </w:t>
      </w:r>
      <w:r w:rsidRPr="00BC79FD">
        <w:rPr>
          <w:rFonts w:asciiTheme="minorHAnsi" w:hAnsiTheme="minorHAnsi"/>
          <w:b/>
          <w:sz w:val="32"/>
          <w:szCs w:val="32"/>
        </w:rPr>
        <w:t xml:space="preserve">scandalo </w:t>
      </w:r>
      <w:r w:rsidR="0089639B" w:rsidRPr="00BC79FD">
        <w:rPr>
          <w:rFonts w:asciiTheme="minorHAnsi" w:hAnsiTheme="minorHAnsi"/>
          <w:b/>
          <w:sz w:val="32"/>
          <w:szCs w:val="32"/>
        </w:rPr>
        <w:t xml:space="preserve">della violenza e </w:t>
      </w:r>
      <w:r w:rsidRPr="00BC79FD">
        <w:rPr>
          <w:rFonts w:asciiTheme="minorHAnsi" w:hAnsiTheme="minorHAnsi"/>
          <w:b/>
          <w:sz w:val="32"/>
          <w:szCs w:val="32"/>
        </w:rPr>
        <w:t>del dolore</w:t>
      </w:r>
      <w:r w:rsidR="0089639B" w:rsidRPr="00BC79FD">
        <w:rPr>
          <w:rFonts w:asciiTheme="minorHAnsi" w:hAnsiTheme="minorHAnsi"/>
          <w:sz w:val="32"/>
          <w:szCs w:val="32"/>
        </w:rPr>
        <w:t xml:space="preserve">, che ogni giorno miete vittime innocenti e non sembra aver fine. </w:t>
      </w:r>
    </w:p>
    <w:p w:rsidR="00FD5E7E" w:rsidRPr="00BC79FD" w:rsidRDefault="0089639B" w:rsidP="00B2519A">
      <w:pPr>
        <w:pStyle w:val="NormaleWeb"/>
        <w:shd w:val="clear" w:color="auto" w:fill="FFFFFF"/>
        <w:spacing w:before="225" w:after="0"/>
        <w:ind w:left="15"/>
        <w:jc w:val="both"/>
        <w:rPr>
          <w:rFonts w:asciiTheme="minorHAnsi" w:hAnsiTheme="minorHAnsi"/>
          <w:sz w:val="32"/>
          <w:szCs w:val="32"/>
        </w:rPr>
      </w:pPr>
      <w:r w:rsidRPr="00BC79FD">
        <w:rPr>
          <w:rFonts w:asciiTheme="minorHAnsi" w:hAnsiTheme="minorHAnsi"/>
          <w:sz w:val="32"/>
          <w:szCs w:val="32"/>
        </w:rPr>
        <w:t>I vangeli annotano che si fece buio su tutta la terra</w:t>
      </w:r>
      <w:r w:rsidR="00CE74A8" w:rsidRPr="00BC79FD">
        <w:rPr>
          <w:rFonts w:asciiTheme="minorHAnsi" w:hAnsiTheme="minorHAnsi"/>
          <w:sz w:val="32"/>
          <w:szCs w:val="32"/>
        </w:rPr>
        <w:t>,</w:t>
      </w:r>
      <w:r w:rsidRPr="00BC79FD">
        <w:rPr>
          <w:rFonts w:asciiTheme="minorHAnsi" w:hAnsiTheme="minorHAnsi"/>
          <w:sz w:val="32"/>
          <w:szCs w:val="32"/>
        </w:rPr>
        <w:t xml:space="preserve"> da mezzogiorno fino alle tre del pomeriggio</w:t>
      </w:r>
      <w:r w:rsidR="00B2519A" w:rsidRPr="00BC79FD">
        <w:rPr>
          <w:rFonts w:asciiTheme="minorHAnsi" w:hAnsiTheme="minorHAnsi"/>
          <w:sz w:val="32"/>
          <w:szCs w:val="32"/>
        </w:rPr>
        <w:t>.</w:t>
      </w:r>
      <w:r w:rsidRPr="00BC79FD">
        <w:rPr>
          <w:rFonts w:asciiTheme="minorHAnsi" w:hAnsiTheme="minorHAnsi"/>
          <w:sz w:val="32"/>
          <w:szCs w:val="32"/>
        </w:rPr>
        <w:t xml:space="preserve"> </w:t>
      </w:r>
      <w:r w:rsidR="00B2519A" w:rsidRPr="00BC79FD">
        <w:rPr>
          <w:rFonts w:asciiTheme="minorHAnsi" w:hAnsiTheme="minorHAnsi"/>
          <w:sz w:val="32"/>
          <w:szCs w:val="32"/>
        </w:rPr>
        <w:t>Ci sarà</w:t>
      </w:r>
      <w:r w:rsidR="003420E8" w:rsidRPr="00BC79FD">
        <w:rPr>
          <w:rFonts w:asciiTheme="minorHAnsi" w:hAnsiTheme="minorHAnsi"/>
          <w:sz w:val="32"/>
          <w:szCs w:val="32"/>
        </w:rPr>
        <w:t>, dunque,</w:t>
      </w:r>
      <w:r w:rsidR="00B2519A" w:rsidRPr="00BC79FD">
        <w:rPr>
          <w:rFonts w:asciiTheme="minorHAnsi" w:hAnsiTheme="minorHAnsi"/>
          <w:sz w:val="32"/>
          <w:szCs w:val="32"/>
        </w:rPr>
        <w:t xml:space="preserve"> </w:t>
      </w:r>
      <w:r w:rsidR="00B2519A" w:rsidRPr="00BC79FD">
        <w:rPr>
          <w:rFonts w:asciiTheme="minorHAnsi" w:hAnsiTheme="minorHAnsi"/>
          <w:b/>
          <w:sz w:val="32"/>
          <w:szCs w:val="32"/>
        </w:rPr>
        <w:t>notte</w:t>
      </w:r>
      <w:r w:rsidR="00B2519A" w:rsidRPr="00BC79FD">
        <w:rPr>
          <w:rFonts w:asciiTheme="minorHAnsi" w:hAnsiTheme="minorHAnsi"/>
          <w:sz w:val="32"/>
          <w:szCs w:val="32"/>
        </w:rPr>
        <w:t xml:space="preserve">, ma </w:t>
      </w:r>
      <w:r w:rsidR="00B2519A" w:rsidRPr="00BC79FD">
        <w:rPr>
          <w:rFonts w:asciiTheme="minorHAnsi" w:hAnsiTheme="minorHAnsi"/>
          <w:b/>
          <w:sz w:val="32"/>
          <w:szCs w:val="32"/>
        </w:rPr>
        <w:t>non per sempre</w:t>
      </w:r>
      <w:r w:rsidR="003420E8" w:rsidRPr="00BC79FD">
        <w:rPr>
          <w:rFonts w:asciiTheme="minorHAnsi" w:hAnsiTheme="minorHAnsi"/>
          <w:sz w:val="32"/>
          <w:szCs w:val="32"/>
        </w:rPr>
        <w:t xml:space="preserve">, </w:t>
      </w:r>
      <w:r w:rsidR="00B2519A" w:rsidRPr="00BC79FD">
        <w:rPr>
          <w:rFonts w:asciiTheme="minorHAnsi" w:hAnsiTheme="minorHAnsi"/>
          <w:sz w:val="32"/>
          <w:szCs w:val="32"/>
        </w:rPr>
        <w:t xml:space="preserve">alla </w:t>
      </w:r>
      <w:r w:rsidR="00B2519A" w:rsidRPr="00BC79FD">
        <w:rPr>
          <w:rFonts w:asciiTheme="minorHAnsi" w:hAnsiTheme="minorHAnsi"/>
          <w:b/>
          <w:sz w:val="32"/>
          <w:szCs w:val="32"/>
        </w:rPr>
        <w:t xml:space="preserve">disperazione </w:t>
      </w:r>
      <w:r w:rsidR="00B2519A" w:rsidRPr="00BC79FD">
        <w:rPr>
          <w:rFonts w:asciiTheme="minorHAnsi" w:hAnsiTheme="minorHAnsi"/>
          <w:sz w:val="32"/>
          <w:szCs w:val="32"/>
        </w:rPr>
        <w:t xml:space="preserve">è posto un </w:t>
      </w:r>
      <w:r w:rsidR="00B2519A" w:rsidRPr="00BC79FD">
        <w:rPr>
          <w:rFonts w:asciiTheme="minorHAnsi" w:hAnsiTheme="minorHAnsi"/>
          <w:b/>
          <w:sz w:val="32"/>
          <w:szCs w:val="32"/>
        </w:rPr>
        <w:t>limite</w:t>
      </w:r>
      <w:r w:rsidR="00B2519A" w:rsidRPr="00BC79FD">
        <w:rPr>
          <w:rFonts w:asciiTheme="minorHAnsi" w:hAnsiTheme="minorHAnsi"/>
          <w:sz w:val="32"/>
          <w:szCs w:val="32"/>
        </w:rPr>
        <w:t xml:space="preserve">, un </w:t>
      </w:r>
      <w:r w:rsidR="00B2519A" w:rsidRPr="00BC79FD">
        <w:rPr>
          <w:rFonts w:asciiTheme="minorHAnsi" w:hAnsiTheme="minorHAnsi"/>
          <w:b/>
          <w:sz w:val="32"/>
          <w:szCs w:val="32"/>
        </w:rPr>
        <w:t>argine</w:t>
      </w:r>
      <w:r w:rsidR="00CE74A8" w:rsidRPr="00BC79FD">
        <w:rPr>
          <w:rFonts w:asciiTheme="minorHAnsi" w:hAnsiTheme="minorHAnsi"/>
          <w:b/>
          <w:sz w:val="32"/>
          <w:szCs w:val="32"/>
        </w:rPr>
        <w:t xml:space="preserve"> </w:t>
      </w:r>
      <w:r w:rsidR="00CE74A8" w:rsidRPr="00BC79FD">
        <w:rPr>
          <w:rFonts w:asciiTheme="minorHAnsi" w:hAnsiTheme="minorHAnsi"/>
          <w:sz w:val="32"/>
          <w:szCs w:val="32"/>
        </w:rPr>
        <w:t xml:space="preserve">alle </w:t>
      </w:r>
      <w:r w:rsidR="00CE74A8" w:rsidRPr="00BC79FD">
        <w:rPr>
          <w:rFonts w:asciiTheme="minorHAnsi" w:hAnsiTheme="minorHAnsi"/>
          <w:b/>
          <w:sz w:val="32"/>
          <w:szCs w:val="32"/>
        </w:rPr>
        <w:t>lacrime</w:t>
      </w:r>
      <w:r w:rsidR="003420E8" w:rsidRPr="00BC79FD">
        <w:rPr>
          <w:rFonts w:asciiTheme="minorHAnsi" w:hAnsiTheme="minorHAnsi"/>
          <w:sz w:val="32"/>
          <w:szCs w:val="32"/>
        </w:rPr>
        <w:t xml:space="preserve">. Dio non salva dalla croce, ma nella croce. </w:t>
      </w:r>
      <w:r w:rsidR="003420E8" w:rsidRPr="00BC79FD">
        <w:rPr>
          <w:rFonts w:asciiTheme="minorHAnsi" w:hAnsiTheme="minorHAnsi"/>
          <w:b/>
          <w:sz w:val="32"/>
          <w:szCs w:val="32"/>
        </w:rPr>
        <w:t xml:space="preserve">Scandalosa soluzione </w:t>
      </w:r>
      <w:r w:rsidR="003420E8" w:rsidRPr="00BC79FD">
        <w:rPr>
          <w:rFonts w:asciiTheme="minorHAnsi" w:hAnsiTheme="minorHAnsi"/>
          <w:sz w:val="32"/>
          <w:szCs w:val="32"/>
        </w:rPr>
        <w:t xml:space="preserve">per uomini e donne che invocano prove di </w:t>
      </w:r>
      <w:r w:rsidR="003420E8" w:rsidRPr="00BC79FD">
        <w:rPr>
          <w:rFonts w:asciiTheme="minorHAnsi" w:hAnsiTheme="minorHAnsi"/>
          <w:b/>
          <w:sz w:val="32"/>
          <w:szCs w:val="32"/>
        </w:rPr>
        <w:t>forza</w:t>
      </w:r>
      <w:r w:rsidR="003420E8" w:rsidRPr="00BC79FD">
        <w:rPr>
          <w:rFonts w:asciiTheme="minorHAnsi" w:hAnsiTheme="minorHAnsi"/>
          <w:sz w:val="32"/>
          <w:szCs w:val="32"/>
        </w:rPr>
        <w:t xml:space="preserve">, il ricorso alla </w:t>
      </w:r>
      <w:r w:rsidR="003420E8" w:rsidRPr="00BC79FD">
        <w:rPr>
          <w:rFonts w:asciiTheme="minorHAnsi" w:hAnsiTheme="minorHAnsi"/>
          <w:b/>
          <w:sz w:val="32"/>
          <w:szCs w:val="32"/>
        </w:rPr>
        <w:t>violenza</w:t>
      </w:r>
      <w:r w:rsidR="003420E8" w:rsidRPr="00BC79FD">
        <w:rPr>
          <w:rFonts w:asciiTheme="minorHAnsi" w:hAnsiTheme="minorHAnsi"/>
          <w:sz w:val="32"/>
          <w:szCs w:val="32"/>
        </w:rPr>
        <w:t xml:space="preserve">, la scorciatoia della </w:t>
      </w:r>
      <w:r w:rsidR="003420E8" w:rsidRPr="00BC79FD">
        <w:rPr>
          <w:rFonts w:asciiTheme="minorHAnsi" w:hAnsiTheme="minorHAnsi"/>
          <w:b/>
          <w:sz w:val="32"/>
          <w:szCs w:val="32"/>
        </w:rPr>
        <w:t>vendetta</w:t>
      </w:r>
      <w:r w:rsidR="003420E8" w:rsidRPr="00BC79FD">
        <w:rPr>
          <w:rFonts w:asciiTheme="minorHAnsi" w:hAnsiTheme="minorHAnsi"/>
          <w:sz w:val="32"/>
          <w:szCs w:val="32"/>
        </w:rPr>
        <w:t xml:space="preserve">, l’arma della </w:t>
      </w:r>
      <w:r w:rsidR="003420E8" w:rsidRPr="00BC79FD">
        <w:rPr>
          <w:rFonts w:asciiTheme="minorHAnsi" w:hAnsiTheme="minorHAnsi"/>
          <w:b/>
          <w:sz w:val="32"/>
          <w:szCs w:val="32"/>
        </w:rPr>
        <w:t>semplificazione</w:t>
      </w:r>
      <w:r w:rsidR="003420E8" w:rsidRPr="00BC79FD">
        <w:rPr>
          <w:rFonts w:asciiTheme="minorHAnsi" w:hAnsiTheme="minorHAnsi"/>
          <w:sz w:val="32"/>
          <w:szCs w:val="32"/>
        </w:rPr>
        <w:t xml:space="preserve"> che divide in buoni e cattivi</w:t>
      </w:r>
      <w:r w:rsidR="00FD5E7E" w:rsidRPr="00BC79FD">
        <w:rPr>
          <w:rFonts w:asciiTheme="minorHAnsi" w:hAnsiTheme="minorHAnsi"/>
          <w:sz w:val="32"/>
          <w:szCs w:val="32"/>
        </w:rPr>
        <w:t xml:space="preserve">. </w:t>
      </w:r>
    </w:p>
    <w:p w:rsidR="00FD5E7E" w:rsidRPr="00BC79FD" w:rsidRDefault="00FD5E7E" w:rsidP="00B2519A">
      <w:pPr>
        <w:pStyle w:val="NormaleWeb"/>
        <w:shd w:val="clear" w:color="auto" w:fill="FFFFFF"/>
        <w:spacing w:before="225" w:after="0"/>
        <w:ind w:left="15"/>
        <w:jc w:val="both"/>
        <w:rPr>
          <w:rFonts w:asciiTheme="minorHAnsi" w:hAnsiTheme="minorHAnsi"/>
          <w:sz w:val="32"/>
          <w:szCs w:val="32"/>
        </w:rPr>
      </w:pPr>
      <w:r w:rsidRPr="00BC79FD">
        <w:rPr>
          <w:rFonts w:asciiTheme="minorHAnsi" w:hAnsiTheme="minorHAnsi"/>
          <w:sz w:val="32"/>
          <w:szCs w:val="32"/>
        </w:rPr>
        <w:t xml:space="preserve">Il Venerdì Santo è accorato appello ad </w:t>
      </w:r>
      <w:r w:rsidRPr="00BC79FD">
        <w:rPr>
          <w:rFonts w:asciiTheme="minorHAnsi" w:hAnsiTheme="minorHAnsi"/>
          <w:b/>
          <w:sz w:val="32"/>
          <w:szCs w:val="32"/>
        </w:rPr>
        <w:t xml:space="preserve">abbandonarsi all’uomo della croce </w:t>
      </w:r>
      <w:r w:rsidRPr="00BC79FD">
        <w:rPr>
          <w:rFonts w:asciiTheme="minorHAnsi" w:hAnsiTheme="minorHAnsi"/>
          <w:sz w:val="32"/>
          <w:szCs w:val="32"/>
        </w:rPr>
        <w:t xml:space="preserve">che, per esaudirci, ci offre la via della </w:t>
      </w:r>
      <w:r w:rsidRPr="00BC79FD">
        <w:rPr>
          <w:rFonts w:asciiTheme="minorHAnsi" w:hAnsiTheme="minorHAnsi"/>
          <w:b/>
          <w:sz w:val="32"/>
          <w:szCs w:val="32"/>
        </w:rPr>
        <w:t>non-violenza</w:t>
      </w:r>
      <w:r w:rsidRPr="00BC79FD">
        <w:rPr>
          <w:rFonts w:asciiTheme="minorHAnsi" w:hAnsiTheme="minorHAnsi"/>
          <w:sz w:val="32"/>
          <w:szCs w:val="32"/>
        </w:rPr>
        <w:t xml:space="preserve">, la strada sicura del </w:t>
      </w:r>
      <w:r w:rsidRPr="00BC79FD">
        <w:rPr>
          <w:rFonts w:asciiTheme="minorHAnsi" w:hAnsiTheme="minorHAnsi"/>
          <w:b/>
          <w:sz w:val="32"/>
          <w:szCs w:val="32"/>
        </w:rPr>
        <w:t>perdono</w:t>
      </w:r>
      <w:r w:rsidRPr="00BC79FD">
        <w:rPr>
          <w:rFonts w:asciiTheme="minorHAnsi" w:hAnsiTheme="minorHAnsi"/>
          <w:sz w:val="32"/>
          <w:szCs w:val="32"/>
        </w:rPr>
        <w:t xml:space="preserve">, la </w:t>
      </w:r>
      <w:r w:rsidRPr="00BC79FD">
        <w:rPr>
          <w:rFonts w:asciiTheme="minorHAnsi" w:hAnsiTheme="minorHAnsi"/>
          <w:b/>
          <w:sz w:val="32"/>
          <w:szCs w:val="32"/>
        </w:rPr>
        <w:t xml:space="preserve">grandezza d’animo </w:t>
      </w:r>
      <w:r w:rsidRPr="00BC79FD">
        <w:rPr>
          <w:rFonts w:asciiTheme="minorHAnsi" w:hAnsiTheme="minorHAnsi"/>
          <w:sz w:val="32"/>
          <w:szCs w:val="32"/>
        </w:rPr>
        <w:t xml:space="preserve">che </w:t>
      </w:r>
      <w:r w:rsidRPr="00BC79FD">
        <w:rPr>
          <w:rFonts w:asciiTheme="minorHAnsi" w:hAnsiTheme="minorHAnsi"/>
          <w:b/>
          <w:sz w:val="32"/>
          <w:szCs w:val="32"/>
        </w:rPr>
        <w:t>unisce e non divide</w:t>
      </w:r>
      <w:r w:rsidRPr="00BC79FD">
        <w:rPr>
          <w:rFonts w:asciiTheme="minorHAnsi" w:hAnsiTheme="minorHAnsi"/>
          <w:sz w:val="32"/>
          <w:szCs w:val="32"/>
        </w:rPr>
        <w:t xml:space="preserve">.   </w:t>
      </w:r>
    </w:p>
    <w:sectPr w:rsidR="00FD5E7E" w:rsidRPr="00BC79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A1"/>
    <w:rsid w:val="000D7382"/>
    <w:rsid w:val="003420E8"/>
    <w:rsid w:val="003D549B"/>
    <w:rsid w:val="003E7677"/>
    <w:rsid w:val="003F4901"/>
    <w:rsid w:val="00447766"/>
    <w:rsid w:val="004657EC"/>
    <w:rsid w:val="00547CE9"/>
    <w:rsid w:val="00593D6C"/>
    <w:rsid w:val="007948FE"/>
    <w:rsid w:val="00800598"/>
    <w:rsid w:val="0089639B"/>
    <w:rsid w:val="009416E4"/>
    <w:rsid w:val="009927A1"/>
    <w:rsid w:val="00B2519A"/>
    <w:rsid w:val="00BC79FD"/>
    <w:rsid w:val="00CE74A8"/>
    <w:rsid w:val="00E06E3A"/>
    <w:rsid w:val="00F12280"/>
    <w:rsid w:val="00F4716E"/>
    <w:rsid w:val="00F93C49"/>
    <w:rsid w:val="00FD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726FD-E755-43EE-92D8-E2D3F8C1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F93C49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3C49"/>
    <w:rPr>
      <w:rFonts w:ascii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941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3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9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Piergiorgio Franceschini</cp:lastModifiedBy>
  <cp:revision>2</cp:revision>
  <cp:lastPrinted>2019-04-19T08:46:00Z</cp:lastPrinted>
  <dcterms:created xsi:type="dcterms:W3CDTF">2019-04-19T15:19:00Z</dcterms:created>
  <dcterms:modified xsi:type="dcterms:W3CDTF">2019-04-19T15:19:00Z</dcterms:modified>
</cp:coreProperties>
</file>