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7ECD3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148D174B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5961D28A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079CCE0C" w14:textId="77777777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 xml:space="preserve">Comunicato stampa n° </w:t>
      </w:r>
      <w:r w:rsidR="001417ED">
        <w:rPr>
          <w:rFonts w:eastAsia="Calibri" w:cs="Calibri"/>
          <w:color w:val="002060"/>
        </w:rPr>
        <w:t>7</w:t>
      </w:r>
      <w:r w:rsidR="00F552DE">
        <w:rPr>
          <w:rFonts w:eastAsia="Calibri" w:cs="Calibri"/>
          <w:color w:val="002060"/>
        </w:rPr>
        <w:t>3</w:t>
      </w:r>
      <w:r w:rsidR="008F128B">
        <w:rPr>
          <w:rFonts w:eastAsia="Calibri" w:cs="Calibri"/>
          <w:color w:val="002060"/>
        </w:rPr>
        <w:t>/</w:t>
      </w:r>
      <w:r>
        <w:rPr>
          <w:rFonts w:eastAsia="Calibri" w:cs="Calibri"/>
          <w:color w:val="002060"/>
        </w:rPr>
        <w:t xml:space="preserve">19   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EB1B12">
        <w:rPr>
          <w:rFonts w:eastAsia="Calibri" w:cs="Calibri"/>
          <w:color w:val="002060"/>
        </w:rPr>
        <w:t>2</w:t>
      </w:r>
      <w:r w:rsidR="00914D9E">
        <w:rPr>
          <w:rFonts w:eastAsia="Calibri" w:cs="Calibri"/>
          <w:color w:val="002060"/>
        </w:rPr>
        <w:t>8</w:t>
      </w:r>
      <w:r w:rsidR="00C25799">
        <w:rPr>
          <w:rFonts w:eastAsia="Calibri" w:cs="Calibri"/>
          <w:color w:val="002060"/>
        </w:rPr>
        <w:t xml:space="preserve"> </w:t>
      </w:r>
      <w:r w:rsidR="008F128B">
        <w:rPr>
          <w:rFonts w:eastAsia="Calibri" w:cs="Calibri"/>
          <w:color w:val="002060"/>
        </w:rPr>
        <w:t xml:space="preserve">dicembre </w:t>
      </w:r>
      <w:r>
        <w:rPr>
          <w:rFonts w:eastAsia="Calibri" w:cs="Calibri"/>
          <w:color w:val="002060"/>
        </w:rPr>
        <w:t>2019</w:t>
      </w:r>
    </w:p>
    <w:p w14:paraId="672A6659" w14:textId="77777777" w:rsidR="00914D9E" w:rsidRDefault="00914D9E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p w14:paraId="63EC11A0" w14:textId="576BD756" w:rsidR="00A55E29" w:rsidRPr="00914D9E" w:rsidRDefault="2C5B8C3E" w:rsidP="2C5B8C3E">
      <w:pPr>
        <w:jc w:val="center"/>
        <w:rPr>
          <w:rFonts w:cs="Calibri"/>
          <w:b/>
          <w:bCs/>
          <w:color w:val="002060"/>
          <w:sz w:val="32"/>
          <w:szCs w:val="32"/>
        </w:rPr>
      </w:pPr>
      <w:r w:rsidRPr="2C5B8C3E">
        <w:rPr>
          <w:rFonts w:cs="Calibri"/>
          <w:b/>
          <w:bCs/>
          <w:color w:val="002060"/>
          <w:sz w:val="32"/>
          <w:szCs w:val="32"/>
        </w:rPr>
        <w:t xml:space="preserve">Capodanno di pace, in cammino da </w:t>
      </w:r>
      <w:proofErr w:type="spellStart"/>
      <w:r w:rsidRPr="2C5B8C3E">
        <w:rPr>
          <w:rFonts w:cs="Calibri"/>
          <w:b/>
          <w:bCs/>
          <w:color w:val="002060"/>
          <w:sz w:val="32"/>
          <w:szCs w:val="32"/>
        </w:rPr>
        <w:t>Piedicastello</w:t>
      </w:r>
      <w:proofErr w:type="spellEnd"/>
      <w:r w:rsidRPr="2C5B8C3E">
        <w:rPr>
          <w:rFonts w:cs="Calibri"/>
          <w:b/>
          <w:bCs/>
          <w:color w:val="002060"/>
          <w:sz w:val="32"/>
          <w:szCs w:val="32"/>
        </w:rPr>
        <w:t xml:space="preserve"> a Cristo Re per la custodia del creato. Ospite Adriano Sella (Nuovi stili di vita)</w:t>
      </w:r>
    </w:p>
    <w:p w14:paraId="0A37501D" w14:textId="77777777" w:rsidR="00A55E29" w:rsidRPr="00A55E29" w:rsidRDefault="00A55E29" w:rsidP="00914D9E">
      <w:pPr>
        <w:spacing w:line="276" w:lineRule="auto"/>
        <w:jc w:val="both"/>
        <w:rPr>
          <w:rFonts w:cs="Calibri"/>
          <w:sz w:val="26"/>
          <w:szCs w:val="26"/>
        </w:rPr>
      </w:pPr>
    </w:p>
    <w:p w14:paraId="27F39754" w14:textId="766DC839" w:rsidR="00A55E29" w:rsidRPr="00A55E29" w:rsidRDefault="2C5B8C3E" w:rsidP="2C5B8C3E">
      <w:pPr>
        <w:spacing w:line="276" w:lineRule="auto"/>
        <w:jc w:val="both"/>
        <w:rPr>
          <w:rFonts w:cs="Calibri"/>
          <w:sz w:val="26"/>
          <w:szCs w:val="26"/>
        </w:rPr>
      </w:pPr>
      <w:r w:rsidRPr="2C5B8C3E">
        <w:rPr>
          <w:rFonts w:cs="Calibri"/>
          <w:sz w:val="26"/>
          <w:szCs w:val="26"/>
        </w:rPr>
        <w:t xml:space="preserve">Mercoledì </w:t>
      </w:r>
      <w:r w:rsidRPr="2C5B8C3E">
        <w:rPr>
          <w:rFonts w:cs="Calibri"/>
          <w:b/>
          <w:bCs/>
          <w:sz w:val="26"/>
          <w:szCs w:val="26"/>
        </w:rPr>
        <w:t>1</w:t>
      </w:r>
      <w:r w:rsidR="00034CDF">
        <w:rPr>
          <w:rFonts w:cs="Calibri"/>
          <w:b/>
          <w:bCs/>
          <w:sz w:val="26"/>
          <w:szCs w:val="26"/>
        </w:rPr>
        <w:t xml:space="preserve">° </w:t>
      </w:r>
      <w:r w:rsidRPr="2C5B8C3E">
        <w:rPr>
          <w:rFonts w:cs="Calibri"/>
          <w:b/>
          <w:bCs/>
          <w:sz w:val="26"/>
          <w:szCs w:val="26"/>
        </w:rPr>
        <w:t>gennaio 2020</w:t>
      </w:r>
      <w:r w:rsidRPr="2C5B8C3E">
        <w:rPr>
          <w:rFonts w:cs="Calibri"/>
          <w:sz w:val="26"/>
          <w:szCs w:val="26"/>
        </w:rPr>
        <w:t xml:space="preserve">, </w:t>
      </w:r>
      <w:r w:rsidR="00034CDF" w:rsidRPr="00034CDF">
        <w:rPr>
          <w:rFonts w:cs="Calibri"/>
          <w:b/>
          <w:sz w:val="26"/>
          <w:szCs w:val="26"/>
        </w:rPr>
        <w:t xml:space="preserve">53^ </w:t>
      </w:r>
      <w:r w:rsidRPr="2C5B8C3E">
        <w:rPr>
          <w:rFonts w:cs="Calibri"/>
          <w:b/>
          <w:bCs/>
          <w:sz w:val="26"/>
          <w:szCs w:val="26"/>
        </w:rPr>
        <w:t>Giornata Mondiale della Pace</w:t>
      </w:r>
      <w:r w:rsidRPr="2C5B8C3E">
        <w:rPr>
          <w:rFonts w:cs="Calibri"/>
          <w:sz w:val="26"/>
          <w:szCs w:val="26"/>
        </w:rPr>
        <w:t xml:space="preserve">, ritorna a Trento la </w:t>
      </w:r>
      <w:r w:rsidRPr="00B70481">
        <w:rPr>
          <w:rFonts w:cs="Calibri"/>
          <w:b/>
          <w:sz w:val="26"/>
          <w:szCs w:val="26"/>
        </w:rPr>
        <w:t>marcia della pace</w:t>
      </w:r>
      <w:r w:rsidRPr="2C5B8C3E">
        <w:rPr>
          <w:rFonts w:cs="Calibri"/>
          <w:sz w:val="26"/>
          <w:szCs w:val="26"/>
        </w:rPr>
        <w:t xml:space="preserve"> promossa dalla Diocesi, in particolare dall’Area Testimonianza e Impegno sociale. L’iniziativa sarà ospitata quest’anno dalle comunità parrocchiali di Trento Nord e in particolare </w:t>
      </w:r>
      <w:proofErr w:type="spellStart"/>
      <w:r w:rsidRPr="2C5B8C3E">
        <w:rPr>
          <w:rFonts w:cs="Calibri"/>
          <w:sz w:val="26"/>
          <w:szCs w:val="26"/>
        </w:rPr>
        <w:t>Piedicastello</w:t>
      </w:r>
      <w:proofErr w:type="spellEnd"/>
      <w:r w:rsidRPr="2C5B8C3E">
        <w:rPr>
          <w:rFonts w:cs="Calibri"/>
          <w:sz w:val="26"/>
          <w:szCs w:val="26"/>
        </w:rPr>
        <w:t xml:space="preserve"> e Cristo Re.  </w:t>
      </w:r>
    </w:p>
    <w:p w14:paraId="10EEB7FA" w14:textId="77777777" w:rsidR="00A55E29" w:rsidRPr="00A55E29" w:rsidRDefault="00A55E29" w:rsidP="00914D9E">
      <w:pPr>
        <w:spacing w:line="276" w:lineRule="auto"/>
        <w:jc w:val="both"/>
        <w:rPr>
          <w:rFonts w:cs="Calibri"/>
          <w:sz w:val="26"/>
          <w:szCs w:val="26"/>
        </w:rPr>
      </w:pPr>
      <w:r w:rsidRPr="00A55E29">
        <w:rPr>
          <w:rFonts w:cs="Calibri"/>
          <w:sz w:val="26"/>
          <w:szCs w:val="26"/>
        </w:rPr>
        <w:t xml:space="preserve">Al centro il tema della </w:t>
      </w:r>
      <w:r w:rsidRPr="00A55E29">
        <w:rPr>
          <w:rFonts w:cs="Calibri"/>
          <w:b/>
          <w:sz w:val="26"/>
          <w:szCs w:val="26"/>
        </w:rPr>
        <w:t>custodia del creato</w:t>
      </w:r>
      <w:r w:rsidRPr="00A55E29">
        <w:rPr>
          <w:rFonts w:cs="Calibri"/>
          <w:sz w:val="26"/>
          <w:szCs w:val="26"/>
        </w:rPr>
        <w:t xml:space="preserve">. A rilanciarlo sarà </w:t>
      </w:r>
      <w:r w:rsidRPr="00A55E29">
        <w:rPr>
          <w:rFonts w:cs="Calibri"/>
          <w:b/>
          <w:sz w:val="26"/>
          <w:szCs w:val="26"/>
        </w:rPr>
        <w:t>Adriano Sella</w:t>
      </w:r>
      <w:r w:rsidRPr="00A55E29">
        <w:rPr>
          <w:rFonts w:cs="Calibri"/>
          <w:sz w:val="26"/>
          <w:szCs w:val="26"/>
        </w:rPr>
        <w:t>, coordinatore nazionale del gruppo "</w:t>
      </w:r>
      <w:r w:rsidRPr="00A55E29">
        <w:rPr>
          <w:rFonts w:cs="Calibri"/>
          <w:b/>
          <w:sz w:val="26"/>
          <w:szCs w:val="26"/>
        </w:rPr>
        <w:t>Nuovi stili di vita</w:t>
      </w:r>
      <w:r w:rsidRPr="00A55E29">
        <w:rPr>
          <w:rFonts w:cs="Calibri"/>
          <w:sz w:val="26"/>
          <w:szCs w:val="26"/>
        </w:rPr>
        <w:t xml:space="preserve">", che trova molti aderenti anche in Trentino. Sarà Sella a guidare il momento pubblico alle Gallerie di </w:t>
      </w:r>
      <w:proofErr w:type="spellStart"/>
      <w:r w:rsidRPr="00A55E29">
        <w:rPr>
          <w:rFonts w:cs="Calibri"/>
          <w:sz w:val="26"/>
          <w:szCs w:val="26"/>
        </w:rPr>
        <w:t>Piedicastello</w:t>
      </w:r>
      <w:proofErr w:type="spellEnd"/>
      <w:r w:rsidRPr="00A55E29">
        <w:rPr>
          <w:rFonts w:cs="Calibri"/>
          <w:sz w:val="26"/>
          <w:szCs w:val="26"/>
        </w:rPr>
        <w:t xml:space="preserve"> con inizio alle ore 17.00.</w:t>
      </w:r>
    </w:p>
    <w:p w14:paraId="7CCFFC6E" w14:textId="522B820E" w:rsidR="00A55E29" w:rsidRDefault="00A55E29" w:rsidP="00914D9E">
      <w:pPr>
        <w:spacing w:line="276" w:lineRule="auto"/>
        <w:jc w:val="both"/>
        <w:rPr>
          <w:rFonts w:cs="Calibri"/>
          <w:sz w:val="26"/>
          <w:szCs w:val="26"/>
        </w:rPr>
      </w:pPr>
      <w:r w:rsidRPr="00A55E29">
        <w:rPr>
          <w:rFonts w:cs="Calibri"/>
          <w:sz w:val="26"/>
          <w:szCs w:val="26"/>
        </w:rPr>
        <w:t xml:space="preserve">Dalla piazza di </w:t>
      </w:r>
      <w:proofErr w:type="spellStart"/>
      <w:r w:rsidRPr="00A55E29">
        <w:rPr>
          <w:rFonts w:cs="Calibri"/>
          <w:sz w:val="26"/>
          <w:szCs w:val="26"/>
        </w:rPr>
        <w:t>Piedicastello</w:t>
      </w:r>
      <w:proofErr w:type="spellEnd"/>
      <w:r w:rsidRPr="00A55E29">
        <w:rPr>
          <w:rFonts w:cs="Calibri"/>
          <w:sz w:val="26"/>
          <w:szCs w:val="26"/>
        </w:rPr>
        <w:t>, verso le 18.00, prenderà le mosse la marcia silenziosa lungo corso Buonarroti, con una sosta in piazza Cantore per alcuni spunti di riflessione e preghiera</w:t>
      </w:r>
      <w:r w:rsidR="00914D9E">
        <w:rPr>
          <w:rFonts w:cs="Calibri"/>
          <w:sz w:val="26"/>
          <w:szCs w:val="26"/>
        </w:rPr>
        <w:t>, riprendendo anche il Messaggio del Papa per il 1</w:t>
      </w:r>
      <w:r w:rsidR="002E5A40">
        <w:rPr>
          <w:rFonts w:cs="Calibri"/>
          <w:sz w:val="26"/>
          <w:szCs w:val="26"/>
        </w:rPr>
        <w:t>°</w:t>
      </w:r>
      <w:r w:rsidR="00914D9E">
        <w:rPr>
          <w:rFonts w:cs="Calibri"/>
          <w:sz w:val="26"/>
          <w:szCs w:val="26"/>
        </w:rPr>
        <w:t xml:space="preserve"> gennaio </w:t>
      </w:r>
      <w:r w:rsidR="00B70481">
        <w:rPr>
          <w:rFonts w:cs="Calibri"/>
          <w:sz w:val="26"/>
          <w:szCs w:val="26"/>
        </w:rPr>
        <w:t>202</w:t>
      </w:r>
      <w:bookmarkStart w:id="0" w:name="_GoBack"/>
      <w:bookmarkEnd w:id="0"/>
      <w:r w:rsidR="00B70481">
        <w:rPr>
          <w:rFonts w:cs="Calibri"/>
          <w:sz w:val="26"/>
          <w:szCs w:val="26"/>
        </w:rPr>
        <w:t xml:space="preserve">0 </w:t>
      </w:r>
      <w:r w:rsidR="00914D9E">
        <w:rPr>
          <w:rFonts w:cs="Calibri"/>
          <w:sz w:val="26"/>
          <w:szCs w:val="26"/>
        </w:rPr>
        <w:t>(La pace come cammino di speranza)</w:t>
      </w:r>
      <w:r w:rsidRPr="00A55E29">
        <w:rPr>
          <w:rFonts w:cs="Calibri"/>
          <w:sz w:val="26"/>
          <w:szCs w:val="26"/>
        </w:rPr>
        <w:t xml:space="preserve">. La marcia terminerà nella chiesa di Cristo Re dove alle 19.00 sarà celebrata la s. Messa presieduta dall’arcivescovo Lauro. </w:t>
      </w:r>
    </w:p>
    <w:p w14:paraId="640EA768" w14:textId="2EC0F933" w:rsidR="00A32195" w:rsidRPr="00A55E29" w:rsidRDefault="2C5B8C3E" w:rsidP="00914D9E">
      <w:pPr>
        <w:spacing w:line="276" w:lineRule="auto"/>
        <w:jc w:val="both"/>
        <w:rPr>
          <w:rFonts w:cs="Calibri"/>
          <w:sz w:val="26"/>
          <w:szCs w:val="26"/>
        </w:rPr>
      </w:pPr>
      <w:r w:rsidRPr="2C5B8C3E">
        <w:rPr>
          <w:rFonts w:cs="Calibri"/>
          <w:sz w:val="26"/>
          <w:szCs w:val="26"/>
        </w:rPr>
        <w:t>La manifestazione d</w:t>
      </w:r>
      <w:r w:rsidR="002E5A40">
        <w:rPr>
          <w:rFonts w:cs="Calibri"/>
          <w:sz w:val="26"/>
          <w:szCs w:val="26"/>
        </w:rPr>
        <w:t xml:space="preserve">i Capodanno </w:t>
      </w:r>
      <w:r w:rsidRPr="2C5B8C3E">
        <w:rPr>
          <w:rFonts w:cs="Calibri"/>
          <w:sz w:val="26"/>
          <w:szCs w:val="26"/>
        </w:rPr>
        <w:t>vuole essere anche una mano tesa verso le tante realtà che tengono viva la riflessione sui temi della custodia ambientale, primi fra tutti i ragazzi dei “</w:t>
      </w:r>
      <w:proofErr w:type="spellStart"/>
      <w:r w:rsidRPr="2C5B8C3E">
        <w:rPr>
          <w:rFonts w:cs="Calibri"/>
          <w:sz w:val="26"/>
          <w:szCs w:val="26"/>
        </w:rPr>
        <w:t>Fridays</w:t>
      </w:r>
      <w:proofErr w:type="spellEnd"/>
      <w:r w:rsidRPr="2C5B8C3E">
        <w:rPr>
          <w:rFonts w:cs="Calibri"/>
          <w:sz w:val="26"/>
          <w:szCs w:val="26"/>
        </w:rPr>
        <w:t xml:space="preserve"> for future”, con l’intenzione di “avviare con loro un percorso comune”, spiega il delegato dell’Area Testimonianza don Cristiano Bettega.</w:t>
      </w:r>
    </w:p>
    <w:p w14:paraId="618A7228" w14:textId="77777777" w:rsidR="00034CDF" w:rsidRDefault="00034CDF" w:rsidP="26A86146">
      <w:pPr>
        <w:spacing w:line="276" w:lineRule="auto"/>
        <w:jc w:val="both"/>
        <w:rPr>
          <w:rFonts w:cs="Calibri"/>
          <w:b/>
          <w:bCs/>
          <w:sz w:val="26"/>
          <w:szCs w:val="26"/>
          <w:bdr w:val="none" w:sz="0" w:space="0" w:color="auto" w:frame="1"/>
          <w:shd w:val="clear" w:color="auto" w:fill="FFFFFF"/>
        </w:rPr>
      </w:pPr>
    </w:p>
    <w:p w14:paraId="679C22DF" w14:textId="6CA71982" w:rsidR="00A55E29" w:rsidRPr="00A32195" w:rsidRDefault="00914D9E" w:rsidP="26A86146">
      <w:pPr>
        <w:spacing w:line="276" w:lineRule="auto"/>
        <w:jc w:val="both"/>
        <w:rPr>
          <w:rFonts w:cs="Calibri"/>
          <w:sz w:val="26"/>
          <w:szCs w:val="26"/>
        </w:rPr>
      </w:pPr>
      <w:r w:rsidRPr="26A86146">
        <w:rPr>
          <w:rFonts w:cs="Calibri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Adriano Sella, </w:t>
      </w:r>
      <w:r w:rsidRPr="00914D9E">
        <w:rPr>
          <w:rFonts w:cs="Calibri"/>
          <w:sz w:val="26"/>
          <w:szCs w:val="26"/>
          <w:bdr w:val="none" w:sz="0" w:space="0" w:color="auto" w:frame="1"/>
          <w:shd w:val="clear" w:color="auto" w:fill="FFFFFF"/>
        </w:rPr>
        <w:t>originario di Vicenza, si definisce “missionario laico del creato e dei nuovi stili di vita, discepolo e promotore della giustizia e della pace”. Ha lavorato per molti anni in Amazzonia (Brasile), accompagnando e sostenendo anche l’impegno delle comunità ecclesiali di base e dei movimenti sociali.  È scrittore di libri e articoli, in Italia e in Brasile. Tra gli ultimi: </w:t>
      </w:r>
      <w:r w:rsidRPr="26A86146">
        <w:rPr>
          <w:rFonts w:cs="Calibri"/>
          <w:i/>
          <w:iCs/>
          <w:sz w:val="26"/>
          <w:szCs w:val="26"/>
          <w:bdr w:val="none" w:sz="0" w:space="0" w:color="auto" w:frame="1"/>
        </w:rPr>
        <w:t>Una Solidarietà intelligente, </w:t>
      </w:r>
      <w:r w:rsidRPr="00914D9E">
        <w:rPr>
          <w:rFonts w:cs="Calibri"/>
          <w:sz w:val="26"/>
          <w:szCs w:val="26"/>
          <w:bdr w:val="none" w:sz="0" w:space="0" w:color="auto" w:frame="1"/>
          <w:shd w:val="clear" w:color="auto" w:fill="FFFFFF"/>
        </w:rPr>
        <w:t>EDB; </w:t>
      </w:r>
      <w:r w:rsidRPr="26A86146">
        <w:rPr>
          <w:rFonts w:cs="Calibri"/>
          <w:i/>
          <w:iCs/>
          <w:sz w:val="26"/>
          <w:szCs w:val="26"/>
          <w:bdr w:val="none" w:sz="0" w:space="0" w:color="auto" w:frame="1"/>
        </w:rPr>
        <w:t>Giustizia, nuovo volto della pace, la </w:t>
      </w:r>
      <w:proofErr w:type="spellStart"/>
      <w:r w:rsidRPr="26A86146">
        <w:rPr>
          <w:rFonts w:cs="Calibri"/>
          <w:i/>
          <w:iCs/>
          <w:sz w:val="26"/>
          <w:szCs w:val="26"/>
          <w:bdr w:val="none" w:sz="0" w:space="0" w:color="auto" w:frame="1"/>
        </w:rPr>
        <w:t>Miniguida</w:t>
      </w:r>
      <w:proofErr w:type="spellEnd"/>
      <w:r w:rsidRPr="26A86146">
        <w:rPr>
          <w:rFonts w:cs="Calibri"/>
          <w:i/>
          <w:iCs/>
          <w:sz w:val="26"/>
          <w:szCs w:val="26"/>
          <w:bdr w:val="none" w:sz="0" w:space="0" w:color="auto" w:frame="1"/>
        </w:rPr>
        <w:t xml:space="preserve"> dei Nuovi Stili di Vita e la </w:t>
      </w:r>
      <w:proofErr w:type="spellStart"/>
      <w:r w:rsidRPr="26A86146">
        <w:rPr>
          <w:rFonts w:cs="Calibri"/>
          <w:i/>
          <w:iCs/>
          <w:sz w:val="26"/>
          <w:szCs w:val="26"/>
          <w:bdr w:val="none" w:sz="0" w:space="0" w:color="auto" w:frame="1"/>
        </w:rPr>
        <w:t>Miniguida</w:t>
      </w:r>
      <w:proofErr w:type="spellEnd"/>
      <w:r w:rsidRPr="26A86146">
        <w:rPr>
          <w:rFonts w:cs="Calibri"/>
          <w:i/>
          <w:iCs/>
          <w:sz w:val="26"/>
          <w:szCs w:val="26"/>
          <w:bdr w:val="none" w:sz="0" w:space="0" w:color="auto" w:frame="1"/>
        </w:rPr>
        <w:t xml:space="preserve"> delle Relazioni Umane</w:t>
      </w:r>
      <w:r w:rsidRPr="00914D9E">
        <w:rPr>
          <w:rFonts w:cs="Calibri"/>
          <w:sz w:val="26"/>
          <w:szCs w:val="26"/>
          <w:bdr w:val="none" w:sz="0" w:space="0" w:color="auto" w:frame="1"/>
          <w:shd w:val="clear" w:color="auto" w:fill="FFFFFF"/>
        </w:rPr>
        <w:t>, Editrice Monti. </w:t>
      </w:r>
    </w:p>
    <w:p w14:paraId="02EB378F" w14:textId="77777777" w:rsidR="00A55E29" w:rsidRPr="00914D9E" w:rsidRDefault="00A55E29" w:rsidP="006E08D5">
      <w:pPr>
        <w:spacing w:after="40"/>
        <w:jc w:val="both"/>
        <w:rPr>
          <w:rFonts w:eastAsia="Calibri" w:cs="Calibri"/>
          <w:sz w:val="26"/>
          <w:szCs w:val="26"/>
        </w:rPr>
      </w:pPr>
    </w:p>
    <w:sectPr w:rsidR="00A55E29" w:rsidRPr="00914D9E" w:rsidSect="008F128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34CDF"/>
    <w:rsid w:val="0009079D"/>
    <w:rsid w:val="000A537F"/>
    <w:rsid w:val="000C08A5"/>
    <w:rsid w:val="000C21EB"/>
    <w:rsid w:val="000F1B38"/>
    <w:rsid w:val="000F7F53"/>
    <w:rsid w:val="00127287"/>
    <w:rsid w:val="001417ED"/>
    <w:rsid w:val="002445DE"/>
    <w:rsid w:val="002D5DC7"/>
    <w:rsid w:val="002E4E89"/>
    <w:rsid w:val="002E5A40"/>
    <w:rsid w:val="00326ED1"/>
    <w:rsid w:val="0035564F"/>
    <w:rsid w:val="003A1C4C"/>
    <w:rsid w:val="003A59BC"/>
    <w:rsid w:val="004A5E13"/>
    <w:rsid w:val="00530526"/>
    <w:rsid w:val="005D2408"/>
    <w:rsid w:val="0062085A"/>
    <w:rsid w:val="006664DB"/>
    <w:rsid w:val="006915A8"/>
    <w:rsid w:val="006E08D5"/>
    <w:rsid w:val="006E789E"/>
    <w:rsid w:val="006F4775"/>
    <w:rsid w:val="007214A9"/>
    <w:rsid w:val="0075680D"/>
    <w:rsid w:val="0077451B"/>
    <w:rsid w:val="0079455B"/>
    <w:rsid w:val="007A5F5E"/>
    <w:rsid w:val="007C36D8"/>
    <w:rsid w:val="00866171"/>
    <w:rsid w:val="008F128B"/>
    <w:rsid w:val="008F5C4F"/>
    <w:rsid w:val="008F78BB"/>
    <w:rsid w:val="00914A7F"/>
    <w:rsid w:val="00914D9E"/>
    <w:rsid w:val="00965C4E"/>
    <w:rsid w:val="009753BD"/>
    <w:rsid w:val="00A32195"/>
    <w:rsid w:val="00A41FA6"/>
    <w:rsid w:val="00A55E29"/>
    <w:rsid w:val="00A61429"/>
    <w:rsid w:val="00AC04DC"/>
    <w:rsid w:val="00AC3203"/>
    <w:rsid w:val="00B570D6"/>
    <w:rsid w:val="00B70481"/>
    <w:rsid w:val="00BA3253"/>
    <w:rsid w:val="00BE0138"/>
    <w:rsid w:val="00C05A57"/>
    <w:rsid w:val="00C25799"/>
    <w:rsid w:val="00D06C37"/>
    <w:rsid w:val="00D46360"/>
    <w:rsid w:val="00D93803"/>
    <w:rsid w:val="00DE3DEE"/>
    <w:rsid w:val="00E52026"/>
    <w:rsid w:val="00EB1B12"/>
    <w:rsid w:val="00EC345A"/>
    <w:rsid w:val="00ED1FD2"/>
    <w:rsid w:val="00F10089"/>
    <w:rsid w:val="00F552DE"/>
    <w:rsid w:val="00FA4A26"/>
    <w:rsid w:val="00FD1EAA"/>
    <w:rsid w:val="00FE4C0D"/>
    <w:rsid w:val="26A86146"/>
    <w:rsid w:val="2C5B8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0EE35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DefaultParagraphFont0"/>
  </w:style>
  <w:style w:type="character" w:customStyle="1" w:styleId="highlight">
    <w:name w:val="highlight"/>
    <w:basedOn w:val="DefaultParagraphFont0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DefaultParagraphFont0"/>
  </w:style>
  <w:style w:type="character" w:customStyle="1" w:styleId="eop">
    <w:name w:val="eop"/>
    <w:basedOn w:val="DefaultParagraphFont0"/>
  </w:style>
  <w:style w:type="character" w:customStyle="1" w:styleId="spellingerror">
    <w:name w:val="spellingerror"/>
    <w:basedOn w:val="DefaultParagraphFont0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NormalWeb0">
    <w:name w:val="Normal (Web)0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alloonText0">
    <w:name w:val="Balloon Text0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BalloonText0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FollowedHyperlink0">
    <w:name w:val="FollowedHyperlink0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2"/>
    <w:uiPriority w:val="99"/>
    <w:semiHidden/>
    <w:unhideWhenUsed/>
    <w:rsid w:val="00127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2">
    <w:name w:val="Testo fumetto Carattere2"/>
    <w:basedOn w:val="Carpredefinitoparagrafo"/>
    <w:link w:val="Testofumetto"/>
    <w:uiPriority w:val="99"/>
    <w:semiHidden/>
    <w:rsid w:val="00127287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3b9906-3c35-4f5b-b46a-950b4ca038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93B9C-094E-4037-B53F-F8A0A790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4</cp:revision>
  <cp:lastPrinted>2019-12-30T09:21:00Z</cp:lastPrinted>
  <dcterms:created xsi:type="dcterms:W3CDTF">2019-12-30T09:22:00Z</dcterms:created>
  <dcterms:modified xsi:type="dcterms:W3CDTF">2019-12-30T11:39:00Z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