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C00788" w14:textId="77777777" w:rsidR="003A1C4C" w:rsidRDefault="003A1C4C">
      <w:pPr>
        <w:spacing w:after="4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color w:val="0000FF"/>
        </w:rPr>
        <w:t xml:space="preserve">ARCIDIOCESI DI TRENTO </w:t>
      </w:r>
      <w:r>
        <w:br/>
      </w:r>
      <w:r>
        <w:rPr>
          <w:rFonts w:ascii="Arial" w:eastAsia="Arial" w:hAnsi="Arial" w:cs="Arial"/>
          <w:b/>
          <w:bCs/>
          <w:color w:val="0000FF"/>
        </w:rPr>
        <w:t xml:space="preserve">Servizio Comunicazione </w:t>
      </w:r>
    </w:p>
    <w:p w14:paraId="46EDBEE7" w14:textId="77777777" w:rsidR="003A1C4C" w:rsidRDefault="003A1C4C">
      <w:pPr>
        <w:spacing w:after="4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Piazza Fiera, 2 - 38122 Trento </w:t>
      </w:r>
      <w:r>
        <w:br/>
      </w:r>
      <w:r>
        <w:rPr>
          <w:rFonts w:ascii="Arial" w:eastAsia="Arial" w:hAnsi="Arial" w:cs="Arial"/>
        </w:rPr>
        <w:t>Tel 0461/891.333 - 345/2670822</w:t>
      </w:r>
    </w:p>
    <w:p w14:paraId="29C17D3C" w14:textId="77777777" w:rsidR="003A1C4C" w:rsidRDefault="003A1C4C">
      <w:pPr>
        <w:spacing w:after="40"/>
      </w:pPr>
      <w:r>
        <w:rPr>
          <w:rFonts w:ascii="Arial" w:eastAsia="Arial" w:hAnsi="Arial" w:cs="Arial"/>
        </w:rPr>
        <w:t xml:space="preserve">e-mail: </w:t>
      </w:r>
      <w:hyperlink r:id="rId8" w:history="1">
        <w:r>
          <w:rPr>
            <w:rStyle w:val="Collegamentoipertestuale"/>
            <w:rFonts w:ascii="Arial" w:eastAsia="Arial" w:hAnsi="Arial" w:cs="Arial"/>
          </w:rPr>
          <w:t>ufficiostampa@diocesitn.it</w:t>
        </w:r>
      </w:hyperlink>
      <w:r>
        <w:rPr>
          <w:rFonts w:ascii="Arial" w:eastAsia="Arial" w:hAnsi="Arial" w:cs="Arial"/>
        </w:rPr>
        <w:t xml:space="preserve"> </w:t>
      </w:r>
    </w:p>
    <w:p w14:paraId="7EEE2E0D" w14:textId="1C985A09" w:rsidR="006664DB" w:rsidRDefault="003A1C4C" w:rsidP="006E08D5">
      <w:pPr>
        <w:spacing w:after="40"/>
        <w:jc w:val="both"/>
        <w:rPr>
          <w:rFonts w:eastAsia="Calibri" w:cs="Calibri"/>
          <w:color w:val="002060"/>
        </w:rPr>
      </w:pPr>
      <w:r>
        <w:br/>
      </w:r>
      <w:r>
        <w:rPr>
          <w:rFonts w:eastAsia="Calibri" w:cs="Calibri"/>
          <w:color w:val="002060"/>
        </w:rPr>
        <w:t>Comunicato stampa n°</w:t>
      </w:r>
      <w:r w:rsidR="008E613E">
        <w:rPr>
          <w:rFonts w:eastAsia="Calibri" w:cs="Calibri"/>
          <w:color w:val="002060"/>
        </w:rPr>
        <w:t xml:space="preserve"> 0</w:t>
      </w:r>
      <w:r w:rsidR="00C43678">
        <w:rPr>
          <w:rFonts w:eastAsia="Calibri" w:cs="Calibri"/>
          <w:color w:val="002060"/>
        </w:rPr>
        <w:t>7</w:t>
      </w:r>
      <w:r w:rsidR="008E613E">
        <w:rPr>
          <w:rFonts w:eastAsia="Calibri" w:cs="Calibri"/>
          <w:color w:val="002060"/>
        </w:rPr>
        <w:t>/20</w:t>
      </w:r>
      <w:r w:rsidR="008F128B">
        <w:rPr>
          <w:rFonts w:eastAsia="Calibri" w:cs="Calibri"/>
          <w:color w:val="002060"/>
        </w:rPr>
        <w:tab/>
      </w:r>
      <w:r w:rsidR="008F128B">
        <w:rPr>
          <w:rFonts w:eastAsia="Calibri" w:cs="Calibri"/>
          <w:color w:val="002060"/>
        </w:rPr>
        <w:tab/>
      </w:r>
      <w:r w:rsidR="008F128B">
        <w:rPr>
          <w:rFonts w:eastAsia="Calibri" w:cs="Calibri"/>
          <w:color w:val="002060"/>
        </w:rPr>
        <w:tab/>
      </w:r>
      <w:r w:rsidR="008F128B">
        <w:rPr>
          <w:rFonts w:eastAsia="Calibri" w:cs="Calibri"/>
          <w:color w:val="002060"/>
        </w:rPr>
        <w:tab/>
      </w:r>
      <w:r w:rsidR="008F128B">
        <w:rPr>
          <w:rFonts w:eastAsia="Calibri" w:cs="Calibri"/>
          <w:color w:val="002060"/>
        </w:rPr>
        <w:tab/>
      </w:r>
      <w:r w:rsidR="00C25799">
        <w:rPr>
          <w:rFonts w:eastAsia="Calibri" w:cs="Calibri"/>
          <w:color w:val="002060"/>
        </w:rPr>
        <w:t xml:space="preserve">             </w:t>
      </w:r>
      <w:r w:rsidR="008F128B">
        <w:rPr>
          <w:rFonts w:eastAsia="Calibri" w:cs="Calibri"/>
          <w:color w:val="002060"/>
        </w:rPr>
        <w:tab/>
        <w:t xml:space="preserve">     </w:t>
      </w:r>
      <w:r w:rsidR="00C25799">
        <w:rPr>
          <w:rFonts w:eastAsia="Calibri" w:cs="Calibri"/>
          <w:color w:val="002060"/>
        </w:rPr>
        <w:t xml:space="preserve">              </w:t>
      </w:r>
      <w:r>
        <w:rPr>
          <w:rFonts w:eastAsia="Calibri" w:cs="Calibri"/>
          <w:color w:val="002060"/>
        </w:rPr>
        <w:t>Trento,</w:t>
      </w:r>
      <w:r w:rsidR="00C25799">
        <w:rPr>
          <w:rFonts w:eastAsia="Calibri" w:cs="Calibri"/>
          <w:color w:val="002060"/>
        </w:rPr>
        <w:t xml:space="preserve"> </w:t>
      </w:r>
      <w:r w:rsidR="00C43678">
        <w:rPr>
          <w:rFonts w:eastAsia="Calibri" w:cs="Calibri"/>
          <w:color w:val="002060"/>
        </w:rPr>
        <w:t>10</w:t>
      </w:r>
      <w:r w:rsidR="00227F22">
        <w:rPr>
          <w:rFonts w:eastAsia="Calibri" w:cs="Calibri"/>
          <w:color w:val="002060"/>
        </w:rPr>
        <w:t xml:space="preserve"> </w:t>
      </w:r>
      <w:r w:rsidR="00633754">
        <w:rPr>
          <w:rFonts w:eastAsia="Calibri" w:cs="Calibri"/>
          <w:color w:val="002060"/>
        </w:rPr>
        <w:t xml:space="preserve">febbraio </w:t>
      </w:r>
      <w:r w:rsidR="008E613E">
        <w:rPr>
          <w:rFonts w:eastAsia="Calibri" w:cs="Calibri"/>
          <w:color w:val="002060"/>
        </w:rPr>
        <w:t>2020</w:t>
      </w:r>
    </w:p>
    <w:p w14:paraId="0982F993" w14:textId="77777777" w:rsidR="00C43678" w:rsidRDefault="00C43678" w:rsidP="006E08D5">
      <w:pPr>
        <w:spacing w:after="40"/>
        <w:jc w:val="both"/>
        <w:rPr>
          <w:rFonts w:eastAsia="Calibri" w:cs="Calibri"/>
          <w:color w:val="002060"/>
        </w:rPr>
      </w:pPr>
    </w:p>
    <w:p w14:paraId="0DEEA4A7" w14:textId="77777777" w:rsidR="00C43678" w:rsidRPr="00C43678" w:rsidRDefault="00C43678" w:rsidP="00C43678">
      <w:pPr>
        <w:jc w:val="center"/>
        <w:rPr>
          <w:rFonts w:asciiTheme="minorHAnsi" w:hAnsiTheme="minorHAnsi" w:cstheme="minorHAnsi"/>
          <w:b/>
          <w:bCs/>
          <w:color w:val="002060"/>
          <w:sz w:val="32"/>
          <w:szCs w:val="32"/>
        </w:rPr>
      </w:pPr>
      <w:bookmarkStart w:id="0" w:name="_Hlk32223008"/>
      <w:bookmarkStart w:id="1" w:name="_GoBack"/>
      <w:r w:rsidRPr="00C43678">
        <w:rPr>
          <w:rFonts w:asciiTheme="minorHAnsi" w:hAnsiTheme="minorHAnsi" w:cstheme="minorHAnsi"/>
          <w:b/>
          <w:bCs/>
          <w:color w:val="002060"/>
          <w:sz w:val="32"/>
          <w:szCs w:val="32"/>
        </w:rPr>
        <w:t>La Chiesa di Trento per la Giornata del Malato (11 febbraio)</w:t>
      </w:r>
    </w:p>
    <w:bookmarkEnd w:id="1"/>
    <w:p w14:paraId="172F5112" w14:textId="77777777" w:rsidR="00C43678" w:rsidRPr="00C43678" w:rsidRDefault="00C43678" w:rsidP="00C43678">
      <w:pPr>
        <w:jc w:val="center"/>
        <w:rPr>
          <w:rFonts w:asciiTheme="minorHAnsi" w:hAnsiTheme="minorHAnsi" w:cstheme="minorHAnsi"/>
          <w:b/>
          <w:bCs/>
          <w:color w:val="002060"/>
          <w:sz w:val="32"/>
          <w:szCs w:val="32"/>
        </w:rPr>
      </w:pPr>
      <w:r w:rsidRPr="00C43678">
        <w:rPr>
          <w:rFonts w:asciiTheme="minorHAnsi" w:hAnsiTheme="minorHAnsi" w:cstheme="minorHAnsi"/>
          <w:b/>
          <w:bCs/>
          <w:color w:val="002060"/>
          <w:sz w:val="32"/>
          <w:szCs w:val="32"/>
        </w:rPr>
        <w:t>Messa del Vescovo Lauro al S. Chiara (domani ore 17).  Sabato 15 si incontrano giovani e adulti coinvolti in esperienze di servizio ai malati</w:t>
      </w:r>
    </w:p>
    <w:bookmarkEnd w:id="0"/>
    <w:p w14:paraId="0D45CE13" w14:textId="77777777" w:rsidR="00C43678" w:rsidRPr="00C43678" w:rsidRDefault="00C43678" w:rsidP="00C43678">
      <w:pPr>
        <w:spacing w:line="276" w:lineRule="auto"/>
        <w:jc w:val="both"/>
        <w:rPr>
          <w:rFonts w:asciiTheme="minorHAnsi" w:hAnsiTheme="minorHAnsi" w:cstheme="minorHAnsi"/>
          <w:sz w:val="26"/>
          <w:szCs w:val="26"/>
        </w:rPr>
      </w:pPr>
    </w:p>
    <w:p w14:paraId="6445E23B" w14:textId="5E9C452A" w:rsidR="00C43678" w:rsidRPr="00C43678" w:rsidRDefault="00C43678" w:rsidP="00C43678">
      <w:pPr>
        <w:shd w:val="clear" w:color="auto" w:fill="FFFFFF"/>
        <w:spacing w:before="100" w:beforeAutospacing="1" w:after="100" w:afterAutospacing="1" w:line="276" w:lineRule="auto"/>
        <w:jc w:val="both"/>
        <w:rPr>
          <w:rFonts w:asciiTheme="minorHAnsi" w:eastAsia="Times New Roman" w:hAnsiTheme="minorHAnsi" w:cstheme="minorHAnsi"/>
          <w:sz w:val="26"/>
          <w:szCs w:val="26"/>
          <w:lang w:eastAsia="it-IT"/>
        </w:rPr>
      </w:pPr>
      <w:r w:rsidRPr="00C43678">
        <w:rPr>
          <w:rFonts w:asciiTheme="minorHAnsi" w:eastAsia="Times New Roman" w:hAnsiTheme="minorHAnsi" w:cstheme="minorHAnsi"/>
          <w:sz w:val="26"/>
          <w:szCs w:val="26"/>
          <w:lang w:eastAsia="it-IT"/>
        </w:rPr>
        <w:t>Domani</w:t>
      </w:r>
      <w:r>
        <w:rPr>
          <w:rFonts w:asciiTheme="minorHAnsi" w:eastAsia="Times New Roman" w:hAnsiTheme="minorHAnsi" w:cstheme="minorHAnsi"/>
          <w:sz w:val="26"/>
          <w:szCs w:val="26"/>
          <w:lang w:eastAsia="it-IT"/>
        </w:rPr>
        <w:t>,</w:t>
      </w:r>
      <w:r w:rsidRPr="00C43678">
        <w:rPr>
          <w:rFonts w:asciiTheme="minorHAnsi" w:eastAsia="Times New Roman" w:hAnsiTheme="minorHAnsi" w:cstheme="minorHAnsi"/>
          <w:sz w:val="26"/>
          <w:szCs w:val="26"/>
          <w:lang w:eastAsia="it-IT"/>
        </w:rPr>
        <w:t xml:space="preserve"> m</w:t>
      </w:r>
      <w:r w:rsidRPr="00BF1ED6">
        <w:rPr>
          <w:rFonts w:asciiTheme="minorHAnsi" w:eastAsia="Times New Roman" w:hAnsiTheme="minorHAnsi" w:cstheme="minorHAnsi"/>
          <w:sz w:val="26"/>
          <w:szCs w:val="26"/>
          <w:lang w:eastAsia="it-IT"/>
        </w:rPr>
        <w:t xml:space="preserve">artedì 11 febbraio, festa della Madonna di Lourdes, la Chiesa celebra la </w:t>
      </w:r>
      <w:r w:rsidRPr="00C43678">
        <w:rPr>
          <w:rFonts w:asciiTheme="minorHAnsi" w:eastAsia="Times New Roman" w:hAnsiTheme="minorHAnsi" w:cstheme="minorHAnsi"/>
          <w:sz w:val="26"/>
          <w:szCs w:val="26"/>
          <w:lang w:eastAsia="it-IT"/>
        </w:rPr>
        <w:t xml:space="preserve">28ᵅ </w:t>
      </w:r>
      <w:r w:rsidRPr="00BF1ED6">
        <w:rPr>
          <w:rFonts w:asciiTheme="minorHAnsi" w:eastAsia="Times New Roman" w:hAnsiTheme="minorHAnsi" w:cstheme="minorHAnsi"/>
          <w:sz w:val="26"/>
          <w:szCs w:val="26"/>
          <w:lang w:eastAsia="it-IT"/>
        </w:rPr>
        <w:t xml:space="preserve">Giornata </w:t>
      </w:r>
      <w:r w:rsidRPr="00C43678">
        <w:rPr>
          <w:rFonts w:asciiTheme="minorHAnsi" w:eastAsia="Times New Roman" w:hAnsiTheme="minorHAnsi" w:cstheme="minorHAnsi"/>
          <w:sz w:val="26"/>
          <w:szCs w:val="26"/>
          <w:lang w:eastAsia="it-IT"/>
        </w:rPr>
        <w:t>M</w:t>
      </w:r>
      <w:r w:rsidRPr="00BF1ED6">
        <w:rPr>
          <w:rFonts w:asciiTheme="minorHAnsi" w:eastAsia="Times New Roman" w:hAnsiTheme="minorHAnsi" w:cstheme="minorHAnsi"/>
          <w:sz w:val="26"/>
          <w:szCs w:val="26"/>
          <w:lang w:eastAsia="it-IT"/>
        </w:rPr>
        <w:t xml:space="preserve">ondiale del </w:t>
      </w:r>
      <w:r w:rsidRPr="00C43678">
        <w:rPr>
          <w:rFonts w:asciiTheme="minorHAnsi" w:eastAsia="Times New Roman" w:hAnsiTheme="minorHAnsi" w:cstheme="minorHAnsi"/>
          <w:sz w:val="26"/>
          <w:szCs w:val="26"/>
          <w:lang w:eastAsia="it-IT"/>
        </w:rPr>
        <w:t>M</w:t>
      </w:r>
      <w:r w:rsidRPr="00BF1ED6">
        <w:rPr>
          <w:rFonts w:asciiTheme="minorHAnsi" w:eastAsia="Times New Roman" w:hAnsiTheme="minorHAnsi" w:cstheme="minorHAnsi"/>
          <w:sz w:val="26"/>
          <w:szCs w:val="26"/>
          <w:lang w:eastAsia="it-IT"/>
        </w:rPr>
        <w:t xml:space="preserve">alato. L’arcivescovo Lauro presiederà una s. Messa nella </w:t>
      </w:r>
      <w:r w:rsidRPr="00C43678">
        <w:rPr>
          <w:rFonts w:asciiTheme="minorHAnsi" w:eastAsia="Times New Roman" w:hAnsiTheme="minorHAnsi" w:cstheme="minorHAnsi"/>
          <w:sz w:val="26"/>
          <w:szCs w:val="26"/>
          <w:lang w:eastAsia="it-IT"/>
        </w:rPr>
        <w:t xml:space="preserve">cappella </w:t>
      </w:r>
      <w:r w:rsidRPr="00BF1ED6">
        <w:rPr>
          <w:rFonts w:asciiTheme="minorHAnsi" w:eastAsia="Times New Roman" w:hAnsiTheme="minorHAnsi" w:cstheme="minorHAnsi"/>
          <w:sz w:val="26"/>
          <w:szCs w:val="26"/>
          <w:lang w:eastAsia="it-IT"/>
        </w:rPr>
        <w:t>dell’ospedale S. Chiara di Trento</w:t>
      </w:r>
      <w:r w:rsidRPr="00C43678">
        <w:rPr>
          <w:rFonts w:asciiTheme="minorHAnsi" w:eastAsia="Times New Roman" w:hAnsiTheme="minorHAnsi" w:cstheme="minorHAnsi"/>
          <w:sz w:val="26"/>
          <w:szCs w:val="26"/>
          <w:lang w:eastAsia="it-IT"/>
        </w:rPr>
        <w:t xml:space="preserve"> </w:t>
      </w:r>
      <w:r w:rsidRPr="00BF1ED6">
        <w:rPr>
          <w:rFonts w:asciiTheme="minorHAnsi" w:eastAsia="Times New Roman" w:hAnsiTheme="minorHAnsi" w:cstheme="minorHAnsi"/>
          <w:sz w:val="26"/>
          <w:szCs w:val="26"/>
          <w:lang w:eastAsia="it-IT"/>
        </w:rPr>
        <w:t>alle ore 17.00</w:t>
      </w:r>
      <w:r w:rsidRPr="00C43678">
        <w:rPr>
          <w:rFonts w:asciiTheme="minorHAnsi" w:eastAsia="Times New Roman" w:hAnsiTheme="minorHAnsi" w:cstheme="minorHAnsi"/>
          <w:sz w:val="26"/>
          <w:szCs w:val="26"/>
          <w:lang w:eastAsia="it-IT"/>
        </w:rPr>
        <w:t xml:space="preserve">. Analoghe celebrazioni con l’arcivescovo in vista della Giornata sono avvenute nei giorni scorsi all’ospedale San Camillo </w:t>
      </w:r>
      <w:r>
        <w:rPr>
          <w:rFonts w:asciiTheme="minorHAnsi" w:eastAsia="Times New Roman" w:hAnsiTheme="minorHAnsi" w:cstheme="minorHAnsi"/>
          <w:sz w:val="26"/>
          <w:szCs w:val="26"/>
          <w:lang w:eastAsia="it-IT"/>
        </w:rPr>
        <w:t xml:space="preserve">(foto) </w:t>
      </w:r>
      <w:r w:rsidRPr="00C43678">
        <w:rPr>
          <w:rFonts w:asciiTheme="minorHAnsi" w:eastAsia="Times New Roman" w:hAnsiTheme="minorHAnsi" w:cstheme="minorHAnsi"/>
          <w:sz w:val="26"/>
          <w:szCs w:val="26"/>
          <w:lang w:eastAsia="it-IT"/>
        </w:rPr>
        <w:t xml:space="preserve">e alla RSA De </w:t>
      </w:r>
      <w:proofErr w:type="spellStart"/>
      <w:r w:rsidRPr="00C43678">
        <w:rPr>
          <w:rFonts w:asciiTheme="minorHAnsi" w:eastAsia="Times New Roman" w:hAnsiTheme="minorHAnsi" w:cstheme="minorHAnsi"/>
          <w:sz w:val="26"/>
          <w:szCs w:val="26"/>
          <w:lang w:eastAsia="it-IT"/>
        </w:rPr>
        <w:t>Tschiderer</w:t>
      </w:r>
      <w:proofErr w:type="spellEnd"/>
      <w:r w:rsidRPr="00C43678">
        <w:rPr>
          <w:rFonts w:asciiTheme="minorHAnsi" w:eastAsia="Times New Roman" w:hAnsiTheme="minorHAnsi" w:cstheme="minorHAnsi"/>
          <w:sz w:val="26"/>
          <w:szCs w:val="26"/>
          <w:lang w:eastAsia="it-IT"/>
        </w:rPr>
        <w:t xml:space="preserve">.  </w:t>
      </w:r>
    </w:p>
    <w:p w14:paraId="384C38AC" w14:textId="77777777" w:rsidR="00C43678" w:rsidRDefault="00C43678" w:rsidP="00C43678">
      <w:pPr>
        <w:shd w:val="clear" w:color="auto" w:fill="FFFFFF"/>
        <w:spacing w:before="100" w:beforeAutospacing="1" w:after="100" w:afterAutospacing="1" w:line="276" w:lineRule="auto"/>
        <w:jc w:val="both"/>
        <w:rPr>
          <w:rFonts w:asciiTheme="minorHAnsi" w:eastAsia="Times New Roman" w:hAnsiTheme="minorHAnsi" w:cstheme="minorHAnsi"/>
          <w:sz w:val="26"/>
          <w:szCs w:val="26"/>
          <w:lang w:eastAsia="it-IT"/>
        </w:rPr>
      </w:pPr>
      <w:r w:rsidRPr="00BF1ED6">
        <w:rPr>
          <w:rFonts w:asciiTheme="minorHAnsi" w:eastAsia="Times New Roman" w:hAnsiTheme="minorHAnsi" w:cstheme="minorHAnsi"/>
          <w:sz w:val="26"/>
          <w:szCs w:val="26"/>
          <w:lang w:eastAsia="it-IT"/>
        </w:rPr>
        <w:t>In relazione alla Giornata del Malato</w:t>
      </w:r>
      <w:r>
        <w:rPr>
          <w:rFonts w:asciiTheme="minorHAnsi" w:eastAsia="Times New Roman" w:hAnsiTheme="minorHAnsi" w:cstheme="minorHAnsi"/>
          <w:sz w:val="26"/>
          <w:szCs w:val="26"/>
          <w:lang w:eastAsia="it-IT"/>
        </w:rPr>
        <w:t>,</w:t>
      </w:r>
      <w:r w:rsidRPr="00BF1ED6">
        <w:rPr>
          <w:rFonts w:asciiTheme="minorHAnsi" w:eastAsia="Times New Roman" w:hAnsiTheme="minorHAnsi" w:cstheme="minorHAnsi"/>
          <w:sz w:val="26"/>
          <w:szCs w:val="26"/>
          <w:lang w:eastAsia="it-IT"/>
        </w:rPr>
        <w:t xml:space="preserve"> </w:t>
      </w:r>
      <w:r w:rsidRPr="00C43678">
        <w:rPr>
          <w:rFonts w:asciiTheme="minorHAnsi" w:eastAsia="Times New Roman" w:hAnsiTheme="minorHAnsi" w:cstheme="minorHAnsi"/>
          <w:sz w:val="26"/>
          <w:szCs w:val="26"/>
          <w:lang w:eastAsia="it-IT"/>
        </w:rPr>
        <w:t>la D</w:t>
      </w:r>
      <w:r w:rsidRPr="00BF1ED6">
        <w:rPr>
          <w:rFonts w:asciiTheme="minorHAnsi" w:eastAsia="Times New Roman" w:hAnsiTheme="minorHAnsi" w:cstheme="minorHAnsi"/>
          <w:sz w:val="26"/>
          <w:szCs w:val="26"/>
          <w:lang w:eastAsia="it-IT"/>
        </w:rPr>
        <w:t xml:space="preserve">iocesi </w:t>
      </w:r>
      <w:r w:rsidRPr="00C43678">
        <w:rPr>
          <w:rFonts w:asciiTheme="minorHAnsi" w:eastAsia="Times New Roman" w:hAnsiTheme="minorHAnsi" w:cstheme="minorHAnsi"/>
          <w:sz w:val="26"/>
          <w:szCs w:val="26"/>
          <w:lang w:eastAsia="it-IT"/>
        </w:rPr>
        <w:t xml:space="preserve">promuove </w:t>
      </w:r>
      <w:r w:rsidRPr="00BF1ED6">
        <w:rPr>
          <w:rFonts w:asciiTheme="minorHAnsi" w:eastAsia="Times New Roman" w:hAnsiTheme="minorHAnsi" w:cstheme="minorHAnsi"/>
          <w:b/>
          <w:bCs/>
          <w:sz w:val="26"/>
          <w:szCs w:val="26"/>
          <w:lang w:eastAsia="it-IT"/>
        </w:rPr>
        <w:t>sabato 15 febbraio</w:t>
      </w:r>
      <w:r>
        <w:rPr>
          <w:rFonts w:asciiTheme="minorHAnsi" w:eastAsia="Times New Roman" w:hAnsiTheme="minorHAnsi" w:cstheme="minorHAnsi"/>
          <w:b/>
          <w:bCs/>
          <w:sz w:val="26"/>
          <w:szCs w:val="26"/>
          <w:lang w:eastAsia="it-IT"/>
        </w:rPr>
        <w:t xml:space="preserve"> </w:t>
      </w:r>
      <w:r w:rsidRPr="00C43678">
        <w:rPr>
          <w:rFonts w:asciiTheme="minorHAnsi" w:eastAsia="Times New Roman" w:hAnsiTheme="minorHAnsi" w:cstheme="minorHAnsi"/>
          <w:sz w:val="26"/>
          <w:szCs w:val="26"/>
          <w:lang w:eastAsia="it-IT"/>
        </w:rPr>
        <w:t xml:space="preserve">a Trento </w:t>
      </w:r>
      <w:r>
        <w:rPr>
          <w:rFonts w:asciiTheme="minorHAnsi" w:eastAsia="Times New Roman" w:hAnsiTheme="minorHAnsi" w:cstheme="minorHAnsi"/>
          <w:sz w:val="26"/>
          <w:szCs w:val="26"/>
          <w:lang w:eastAsia="it-IT"/>
        </w:rPr>
        <w:t xml:space="preserve">in </w:t>
      </w:r>
      <w:r w:rsidRPr="00BF1ED6">
        <w:rPr>
          <w:rFonts w:asciiTheme="minorHAnsi" w:eastAsia="Times New Roman" w:hAnsiTheme="minorHAnsi" w:cstheme="minorHAnsi"/>
          <w:sz w:val="26"/>
          <w:szCs w:val="26"/>
          <w:lang w:eastAsia="it-IT"/>
        </w:rPr>
        <w:t>Seminario</w:t>
      </w:r>
      <w:r>
        <w:rPr>
          <w:rFonts w:asciiTheme="minorHAnsi" w:eastAsia="Times New Roman" w:hAnsiTheme="minorHAnsi" w:cstheme="minorHAnsi"/>
          <w:sz w:val="26"/>
          <w:szCs w:val="26"/>
          <w:lang w:eastAsia="it-IT"/>
        </w:rPr>
        <w:t xml:space="preserve"> (c.so Tre Novembre)</w:t>
      </w:r>
      <w:r w:rsidRPr="00C43678">
        <w:rPr>
          <w:rFonts w:asciiTheme="minorHAnsi" w:eastAsia="Times New Roman" w:hAnsiTheme="minorHAnsi" w:cstheme="minorHAnsi"/>
          <w:sz w:val="26"/>
          <w:szCs w:val="26"/>
          <w:lang w:eastAsia="it-IT"/>
        </w:rPr>
        <w:t>,</w:t>
      </w:r>
      <w:r>
        <w:rPr>
          <w:rFonts w:asciiTheme="minorHAnsi" w:eastAsia="Times New Roman" w:hAnsiTheme="minorHAnsi" w:cstheme="minorHAnsi"/>
          <w:b/>
          <w:bCs/>
          <w:sz w:val="26"/>
          <w:szCs w:val="26"/>
          <w:lang w:eastAsia="it-IT"/>
        </w:rPr>
        <w:t xml:space="preserve"> </w:t>
      </w:r>
      <w:r w:rsidRPr="00BF1ED6">
        <w:rPr>
          <w:rFonts w:asciiTheme="minorHAnsi" w:eastAsia="Times New Roman" w:hAnsiTheme="minorHAnsi" w:cstheme="minorHAnsi"/>
          <w:sz w:val="26"/>
          <w:szCs w:val="26"/>
          <w:lang w:eastAsia="it-IT"/>
        </w:rPr>
        <w:t>un </w:t>
      </w:r>
      <w:r w:rsidRPr="00BF1ED6">
        <w:rPr>
          <w:rFonts w:asciiTheme="minorHAnsi" w:eastAsia="Times New Roman" w:hAnsiTheme="minorHAnsi" w:cstheme="minorHAnsi"/>
          <w:b/>
          <w:bCs/>
          <w:sz w:val="26"/>
          <w:szCs w:val="26"/>
          <w:lang w:eastAsia="it-IT"/>
        </w:rPr>
        <w:t>incontro rivolto a tutti i volontari</w:t>
      </w:r>
      <w:r w:rsidRPr="00BF1ED6">
        <w:rPr>
          <w:rFonts w:asciiTheme="minorHAnsi" w:eastAsia="Times New Roman" w:hAnsiTheme="minorHAnsi" w:cstheme="minorHAnsi"/>
          <w:sz w:val="26"/>
          <w:szCs w:val="26"/>
          <w:lang w:eastAsia="it-IT"/>
        </w:rPr>
        <w:t> – adulti e in particolare giovani</w:t>
      </w:r>
      <w:r>
        <w:rPr>
          <w:rFonts w:asciiTheme="minorHAnsi" w:eastAsia="Times New Roman" w:hAnsiTheme="minorHAnsi" w:cstheme="minorHAnsi"/>
          <w:sz w:val="26"/>
          <w:szCs w:val="26"/>
          <w:lang w:eastAsia="it-IT"/>
        </w:rPr>
        <w:t xml:space="preserve"> </w:t>
      </w:r>
      <w:r w:rsidRPr="00BF1ED6">
        <w:rPr>
          <w:rFonts w:asciiTheme="minorHAnsi" w:eastAsia="Times New Roman" w:hAnsiTheme="minorHAnsi" w:cstheme="minorHAnsi"/>
          <w:sz w:val="26"/>
          <w:szCs w:val="26"/>
          <w:lang w:eastAsia="it-IT"/>
        </w:rPr>
        <w:t>– che </w:t>
      </w:r>
      <w:r w:rsidRPr="00BF1ED6">
        <w:rPr>
          <w:rFonts w:asciiTheme="minorHAnsi" w:eastAsia="Times New Roman" w:hAnsiTheme="minorHAnsi" w:cstheme="minorHAnsi"/>
          <w:b/>
          <w:bCs/>
          <w:sz w:val="26"/>
          <w:szCs w:val="26"/>
          <w:lang w:eastAsia="it-IT"/>
        </w:rPr>
        <w:t>accompagnano il pellegrinaggio diocesano a Lourdes</w:t>
      </w:r>
      <w:r w:rsidRPr="00BF1ED6">
        <w:rPr>
          <w:rFonts w:asciiTheme="minorHAnsi" w:eastAsia="Times New Roman" w:hAnsiTheme="minorHAnsi" w:cstheme="minorHAnsi"/>
          <w:sz w:val="26"/>
          <w:szCs w:val="26"/>
          <w:lang w:eastAsia="it-IT"/>
        </w:rPr>
        <w:t> organizzato in settembre, mettendosi a servizio come dame e barellieri.</w:t>
      </w:r>
      <w:r>
        <w:rPr>
          <w:rFonts w:asciiTheme="minorHAnsi" w:eastAsia="Times New Roman" w:hAnsiTheme="minorHAnsi" w:cstheme="minorHAnsi"/>
          <w:sz w:val="26"/>
          <w:szCs w:val="26"/>
          <w:lang w:eastAsia="it-IT"/>
        </w:rPr>
        <w:t xml:space="preserve"> </w:t>
      </w:r>
    </w:p>
    <w:p w14:paraId="623CAED4" w14:textId="77777777" w:rsidR="00C43678" w:rsidRDefault="00C43678" w:rsidP="00C43678">
      <w:pPr>
        <w:shd w:val="clear" w:color="auto" w:fill="FFFFFF"/>
        <w:spacing w:before="100" w:beforeAutospacing="1" w:after="100" w:afterAutospacing="1" w:line="276" w:lineRule="auto"/>
        <w:jc w:val="both"/>
        <w:rPr>
          <w:rFonts w:asciiTheme="minorHAnsi" w:eastAsia="Times New Roman" w:hAnsiTheme="minorHAnsi" w:cstheme="minorHAnsi"/>
          <w:sz w:val="26"/>
          <w:szCs w:val="26"/>
          <w:lang w:eastAsia="it-IT"/>
        </w:rPr>
      </w:pPr>
      <w:r>
        <w:rPr>
          <w:rFonts w:asciiTheme="minorHAnsi" w:eastAsia="Times New Roman" w:hAnsiTheme="minorHAnsi" w:cstheme="minorHAnsi"/>
          <w:sz w:val="26"/>
          <w:szCs w:val="26"/>
          <w:lang w:eastAsia="it-IT"/>
        </w:rPr>
        <w:t>I</w:t>
      </w:r>
      <w:r w:rsidRPr="00BF1ED6">
        <w:rPr>
          <w:rFonts w:asciiTheme="minorHAnsi" w:eastAsia="Times New Roman" w:hAnsiTheme="minorHAnsi" w:cstheme="minorHAnsi"/>
          <w:sz w:val="26"/>
          <w:szCs w:val="26"/>
          <w:lang w:eastAsia="it-IT"/>
        </w:rPr>
        <w:t xml:space="preserve">l programma </w:t>
      </w:r>
      <w:r>
        <w:rPr>
          <w:rFonts w:asciiTheme="minorHAnsi" w:eastAsia="Times New Roman" w:hAnsiTheme="minorHAnsi" w:cstheme="minorHAnsi"/>
          <w:sz w:val="26"/>
          <w:szCs w:val="26"/>
          <w:lang w:eastAsia="it-IT"/>
        </w:rPr>
        <w:t xml:space="preserve">prevede </w:t>
      </w:r>
      <w:r w:rsidRPr="00BF1ED6">
        <w:rPr>
          <w:rFonts w:asciiTheme="minorHAnsi" w:eastAsia="Times New Roman" w:hAnsiTheme="minorHAnsi" w:cstheme="minorHAnsi"/>
          <w:b/>
          <w:bCs/>
          <w:sz w:val="26"/>
          <w:szCs w:val="26"/>
          <w:lang w:eastAsia="it-IT"/>
        </w:rPr>
        <w:t>alle 15.00</w:t>
      </w:r>
      <w:r w:rsidRPr="00BF1ED6">
        <w:rPr>
          <w:rFonts w:asciiTheme="minorHAnsi" w:eastAsia="Times New Roman" w:hAnsiTheme="minorHAnsi" w:cstheme="minorHAnsi"/>
          <w:sz w:val="26"/>
          <w:szCs w:val="26"/>
          <w:lang w:eastAsia="it-IT"/>
        </w:rPr>
        <w:t> </w:t>
      </w:r>
      <w:r w:rsidRPr="00BF1ED6">
        <w:rPr>
          <w:rFonts w:asciiTheme="minorHAnsi" w:eastAsia="Times New Roman" w:hAnsiTheme="minorHAnsi" w:cstheme="minorHAnsi"/>
          <w:b/>
          <w:bCs/>
          <w:sz w:val="26"/>
          <w:szCs w:val="26"/>
          <w:lang w:eastAsia="it-IT"/>
        </w:rPr>
        <w:t>preghiera</w:t>
      </w:r>
      <w:r w:rsidRPr="00BF1ED6">
        <w:rPr>
          <w:rFonts w:asciiTheme="minorHAnsi" w:eastAsia="Times New Roman" w:hAnsiTheme="minorHAnsi" w:cstheme="minorHAnsi"/>
          <w:sz w:val="26"/>
          <w:szCs w:val="26"/>
          <w:lang w:eastAsia="it-IT"/>
        </w:rPr>
        <w:t> e ascolto di </w:t>
      </w:r>
      <w:r w:rsidRPr="00BF1ED6">
        <w:rPr>
          <w:rFonts w:asciiTheme="minorHAnsi" w:eastAsia="Times New Roman" w:hAnsiTheme="minorHAnsi" w:cstheme="minorHAnsi"/>
          <w:b/>
          <w:bCs/>
          <w:sz w:val="26"/>
          <w:szCs w:val="26"/>
          <w:lang w:eastAsia="it-IT"/>
        </w:rPr>
        <w:t>alcune testimonianze</w:t>
      </w:r>
      <w:r w:rsidRPr="00BF1ED6">
        <w:rPr>
          <w:rFonts w:asciiTheme="minorHAnsi" w:eastAsia="Times New Roman" w:hAnsiTheme="minorHAnsi" w:cstheme="minorHAnsi"/>
          <w:sz w:val="26"/>
          <w:szCs w:val="26"/>
          <w:lang w:eastAsia="it-IT"/>
        </w:rPr>
        <w:t> di giovani e meno giovani, uniti dal desiderio di mettere un po’ del proprio tempo a servizio degli ammalati, sia a Lourdes come all’Ospedale San Camillo o altrove;</w:t>
      </w:r>
      <w:r w:rsidRPr="00C43678">
        <w:rPr>
          <w:rFonts w:asciiTheme="minorHAnsi" w:eastAsia="Times New Roman" w:hAnsiTheme="minorHAnsi" w:cstheme="minorHAnsi"/>
          <w:sz w:val="26"/>
          <w:szCs w:val="26"/>
          <w:lang w:eastAsia="it-IT"/>
        </w:rPr>
        <w:t xml:space="preserve"> </w:t>
      </w:r>
      <w:r w:rsidRPr="00BF1ED6">
        <w:rPr>
          <w:rFonts w:asciiTheme="minorHAnsi" w:eastAsia="Times New Roman" w:hAnsiTheme="minorHAnsi" w:cstheme="minorHAnsi"/>
          <w:b/>
          <w:bCs/>
          <w:sz w:val="26"/>
          <w:szCs w:val="26"/>
          <w:lang w:eastAsia="it-IT"/>
        </w:rPr>
        <w:t>alle 18.00</w:t>
      </w:r>
      <w:r w:rsidRPr="00BF1ED6">
        <w:rPr>
          <w:rFonts w:asciiTheme="minorHAnsi" w:eastAsia="Times New Roman" w:hAnsiTheme="minorHAnsi" w:cstheme="minorHAnsi"/>
          <w:sz w:val="26"/>
          <w:szCs w:val="26"/>
          <w:lang w:eastAsia="it-IT"/>
        </w:rPr>
        <w:t> nella </w:t>
      </w:r>
      <w:r w:rsidRPr="00BF1ED6">
        <w:rPr>
          <w:rFonts w:asciiTheme="minorHAnsi" w:eastAsia="Times New Roman" w:hAnsiTheme="minorHAnsi" w:cstheme="minorHAnsi"/>
          <w:b/>
          <w:bCs/>
          <w:sz w:val="26"/>
          <w:szCs w:val="26"/>
          <w:lang w:eastAsia="it-IT"/>
        </w:rPr>
        <w:t>Chiesa del Santissimo</w:t>
      </w:r>
      <w:r w:rsidRPr="00BF1ED6">
        <w:rPr>
          <w:rFonts w:asciiTheme="minorHAnsi" w:eastAsia="Times New Roman" w:hAnsiTheme="minorHAnsi" w:cstheme="minorHAnsi"/>
          <w:sz w:val="26"/>
          <w:szCs w:val="26"/>
          <w:lang w:eastAsia="it-IT"/>
        </w:rPr>
        <w:t> (a fianco del Seminario)</w:t>
      </w:r>
      <w:r w:rsidRPr="00C43678">
        <w:rPr>
          <w:rFonts w:asciiTheme="minorHAnsi" w:eastAsia="Times New Roman" w:hAnsiTheme="minorHAnsi" w:cstheme="minorHAnsi"/>
          <w:sz w:val="26"/>
          <w:szCs w:val="26"/>
          <w:lang w:eastAsia="it-IT"/>
        </w:rPr>
        <w:t xml:space="preserve"> </w:t>
      </w:r>
      <w:r w:rsidRPr="00BF1ED6">
        <w:rPr>
          <w:rFonts w:asciiTheme="minorHAnsi" w:eastAsia="Times New Roman" w:hAnsiTheme="minorHAnsi" w:cstheme="minorHAnsi"/>
          <w:sz w:val="26"/>
          <w:szCs w:val="26"/>
          <w:lang w:eastAsia="it-IT"/>
        </w:rPr>
        <w:t>celebrazione</w:t>
      </w:r>
      <w:r w:rsidRPr="00C43678">
        <w:rPr>
          <w:rFonts w:asciiTheme="minorHAnsi" w:eastAsia="Times New Roman" w:hAnsiTheme="minorHAnsi" w:cstheme="minorHAnsi"/>
          <w:sz w:val="26"/>
          <w:szCs w:val="26"/>
          <w:lang w:eastAsia="it-IT"/>
        </w:rPr>
        <w:t xml:space="preserve"> </w:t>
      </w:r>
      <w:r w:rsidRPr="00BF1ED6">
        <w:rPr>
          <w:rFonts w:asciiTheme="minorHAnsi" w:eastAsia="Times New Roman" w:hAnsiTheme="minorHAnsi" w:cstheme="minorHAnsi"/>
          <w:sz w:val="26"/>
          <w:szCs w:val="26"/>
          <w:lang w:eastAsia="it-IT"/>
        </w:rPr>
        <w:t>dell’</w:t>
      </w:r>
      <w:r w:rsidRPr="00BF1ED6">
        <w:rPr>
          <w:rFonts w:asciiTheme="minorHAnsi" w:eastAsia="Times New Roman" w:hAnsiTheme="minorHAnsi" w:cstheme="minorHAnsi"/>
          <w:b/>
          <w:bCs/>
          <w:sz w:val="26"/>
          <w:szCs w:val="26"/>
          <w:lang w:eastAsia="it-IT"/>
        </w:rPr>
        <w:t>Eucaristia</w:t>
      </w:r>
      <w:r w:rsidRPr="00BF1ED6">
        <w:rPr>
          <w:rFonts w:asciiTheme="minorHAnsi" w:eastAsia="Times New Roman" w:hAnsiTheme="minorHAnsi" w:cstheme="minorHAnsi"/>
          <w:sz w:val="26"/>
          <w:szCs w:val="26"/>
          <w:lang w:eastAsia="it-IT"/>
        </w:rPr>
        <w:t> presieduta dal</w:t>
      </w:r>
      <w:r w:rsidRPr="00C43678">
        <w:rPr>
          <w:rFonts w:asciiTheme="minorHAnsi" w:eastAsia="Times New Roman" w:hAnsiTheme="minorHAnsi" w:cstheme="minorHAnsi"/>
          <w:sz w:val="26"/>
          <w:szCs w:val="26"/>
          <w:lang w:eastAsia="it-IT"/>
        </w:rPr>
        <w:t>l’arciv</w:t>
      </w:r>
      <w:r w:rsidRPr="00BF1ED6">
        <w:rPr>
          <w:rFonts w:asciiTheme="minorHAnsi" w:eastAsia="Times New Roman" w:hAnsiTheme="minorHAnsi" w:cstheme="minorHAnsi"/>
          <w:sz w:val="26"/>
          <w:szCs w:val="26"/>
          <w:lang w:eastAsia="it-IT"/>
        </w:rPr>
        <w:t xml:space="preserve">escovo Lauro; è </w:t>
      </w:r>
      <w:r w:rsidRPr="00C43678">
        <w:rPr>
          <w:rFonts w:asciiTheme="minorHAnsi" w:eastAsia="Times New Roman" w:hAnsiTheme="minorHAnsi" w:cstheme="minorHAnsi"/>
          <w:sz w:val="26"/>
          <w:szCs w:val="26"/>
          <w:lang w:eastAsia="it-IT"/>
        </w:rPr>
        <w:t xml:space="preserve">la </w:t>
      </w:r>
      <w:r w:rsidRPr="00BF1ED6">
        <w:rPr>
          <w:rFonts w:asciiTheme="minorHAnsi" w:eastAsia="Times New Roman" w:hAnsiTheme="minorHAnsi" w:cstheme="minorHAnsi"/>
          <w:sz w:val="26"/>
          <w:szCs w:val="26"/>
          <w:lang w:eastAsia="it-IT"/>
        </w:rPr>
        <w:t>messa parrocchiale</w:t>
      </w:r>
      <w:r w:rsidRPr="00C43678">
        <w:rPr>
          <w:rFonts w:asciiTheme="minorHAnsi" w:eastAsia="Times New Roman" w:hAnsiTheme="minorHAnsi" w:cstheme="minorHAnsi"/>
          <w:sz w:val="26"/>
          <w:szCs w:val="26"/>
          <w:lang w:eastAsia="it-IT"/>
        </w:rPr>
        <w:t xml:space="preserve"> che sarà </w:t>
      </w:r>
      <w:r w:rsidRPr="00BF1ED6">
        <w:rPr>
          <w:rFonts w:asciiTheme="minorHAnsi" w:eastAsia="Times New Roman" w:hAnsiTheme="minorHAnsi" w:cstheme="minorHAnsi"/>
          <w:sz w:val="26"/>
          <w:szCs w:val="26"/>
          <w:lang w:eastAsia="it-IT"/>
        </w:rPr>
        <w:t>condivi</w:t>
      </w:r>
      <w:r w:rsidRPr="00C43678">
        <w:rPr>
          <w:rFonts w:asciiTheme="minorHAnsi" w:eastAsia="Times New Roman" w:hAnsiTheme="minorHAnsi" w:cstheme="minorHAnsi"/>
          <w:sz w:val="26"/>
          <w:szCs w:val="26"/>
          <w:lang w:eastAsia="it-IT"/>
        </w:rPr>
        <w:t>sa</w:t>
      </w:r>
      <w:r w:rsidRPr="00BF1ED6">
        <w:rPr>
          <w:rFonts w:asciiTheme="minorHAnsi" w:eastAsia="Times New Roman" w:hAnsiTheme="minorHAnsi" w:cstheme="minorHAnsi"/>
          <w:sz w:val="26"/>
          <w:szCs w:val="26"/>
          <w:lang w:eastAsia="it-IT"/>
        </w:rPr>
        <w:t xml:space="preserve"> con la comunità;</w:t>
      </w:r>
      <w:r w:rsidRPr="00C43678">
        <w:rPr>
          <w:rFonts w:asciiTheme="minorHAnsi" w:eastAsia="Times New Roman" w:hAnsiTheme="minorHAnsi" w:cstheme="minorHAnsi"/>
          <w:sz w:val="26"/>
          <w:szCs w:val="26"/>
          <w:lang w:eastAsia="it-IT"/>
        </w:rPr>
        <w:t xml:space="preserve"> </w:t>
      </w:r>
      <w:r w:rsidRPr="00BF1ED6">
        <w:rPr>
          <w:rFonts w:asciiTheme="minorHAnsi" w:eastAsia="Times New Roman" w:hAnsiTheme="minorHAnsi" w:cstheme="minorHAnsi"/>
          <w:b/>
          <w:bCs/>
          <w:sz w:val="26"/>
          <w:szCs w:val="26"/>
          <w:lang w:eastAsia="it-IT"/>
        </w:rPr>
        <w:t>alle 19.00</w:t>
      </w:r>
      <w:r w:rsidRPr="00BF1ED6">
        <w:rPr>
          <w:rFonts w:asciiTheme="minorHAnsi" w:eastAsia="Times New Roman" w:hAnsiTheme="minorHAnsi" w:cstheme="minorHAnsi"/>
          <w:sz w:val="26"/>
          <w:szCs w:val="26"/>
          <w:lang w:eastAsia="it-IT"/>
        </w:rPr>
        <w:t>, tornando in Seminario, </w:t>
      </w:r>
      <w:r w:rsidRPr="00BF1ED6">
        <w:rPr>
          <w:rFonts w:asciiTheme="minorHAnsi" w:eastAsia="Times New Roman" w:hAnsiTheme="minorHAnsi" w:cstheme="minorHAnsi"/>
          <w:b/>
          <w:bCs/>
          <w:sz w:val="26"/>
          <w:szCs w:val="26"/>
          <w:lang w:eastAsia="it-IT"/>
        </w:rPr>
        <w:t>momento conviviale e ristoratore</w:t>
      </w:r>
      <w:r w:rsidRPr="00BF1ED6">
        <w:rPr>
          <w:rFonts w:asciiTheme="minorHAnsi" w:eastAsia="Times New Roman" w:hAnsiTheme="minorHAnsi" w:cstheme="minorHAnsi"/>
          <w:sz w:val="26"/>
          <w:szCs w:val="26"/>
          <w:lang w:eastAsia="it-IT"/>
        </w:rPr>
        <w:t>.</w:t>
      </w:r>
      <w:r w:rsidRPr="00C43678">
        <w:rPr>
          <w:rFonts w:asciiTheme="minorHAnsi" w:eastAsia="Times New Roman" w:hAnsiTheme="minorHAnsi" w:cstheme="minorHAnsi"/>
          <w:sz w:val="26"/>
          <w:szCs w:val="26"/>
          <w:lang w:eastAsia="it-IT"/>
        </w:rPr>
        <w:t xml:space="preserve"> </w:t>
      </w:r>
    </w:p>
    <w:p w14:paraId="41709B49" w14:textId="2A282C6A" w:rsidR="00C43678" w:rsidRPr="00C43678" w:rsidRDefault="00C43678" w:rsidP="00C43678">
      <w:pPr>
        <w:shd w:val="clear" w:color="auto" w:fill="FFFFFF"/>
        <w:spacing w:before="100" w:beforeAutospacing="1" w:after="100" w:afterAutospacing="1" w:line="276" w:lineRule="auto"/>
        <w:jc w:val="both"/>
        <w:rPr>
          <w:rFonts w:asciiTheme="minorHAnsi" w:eastAsia="Times New Roman" w:hAnsiTheme="minorHAnsi" w:cstheme="minorHAnsi"/>
          <w:sz w:val="26"/>
          <w:szCs w:val="26"/>
          <w:lang w:eastAsia="it-IT"/>
        </w:rPr>
      </w:pPr>
      <w:r w:rsidRPr="00C43678">
        <w:rPr>
          <w:rFonts w:asciiTheme="minorHAnsi" w:eastAsia="Times New Roman" w:hAnsiTheme="minorHAnsi" w:cstheme="minorHAnsi"/>
          <w:sz w:val="26"/>
          <w:szCs w:val="26"/>
          <w:lang w:eastAsia="it-IT"/>
        </w:rPr>
        <w:t>S</w:t>
      </w:r>
      <w:r w:rsidRPr="00BF1ED6">
        <w:rPr>
          <w:rFonts w:asciiTheme="minorHAnsi" w:eastAsia="Times New Roman" w:hAnsiTheme="minorHAnsi" w:cstheme="minorHAnsi"/>
          <w:sz w:val="26"/>
          <w:szCs w:val="26"/>
          <w:lang w:eastAsia="it-IT"/>
        </w:rPr>
        <w:t>ono invitati</w:t>
      </w:r>
      <w:r w:rsidRPr="00C43678">
        <w:rPr>
          <w:rFonts w:asciiTheme="minorHAnsi" w:eastAsia="Times New Roman" w:hAnsiTheme="minorHAnsi" w:cstheme="minorHAnsi"/>
          <w:sz w:val="26"/>
          <w:szCs w:val="26"/>
          <w:lang w:eastAsia="it-IT"/>
        </w:rPr>
        <w:t xml:space="preserve"> </w:t>
      </w:r>
      <w:r w:rsidRPr="00BF1ED6">
        <w:rPr>
          <w:rFonts w:asciiTheme="minorHAnsi" w:eastAsia="Times New Roman" w:hAnsiTheme="minorHAnsi" w:cstheme="minorHAnsi"/>
          <w:sz w:val="26"/>
          <w:szCs w:val="26"/>
          <w:lang w:eastAsia="it-IT"/>
        </w:rPr>
        <w:t>ammalati</w:t>
      </w:r>
      <w:r w:rsidRPr="00C43678">
        <w:rPr>
          <w:rFonts w:asciiTheme="minorHAnsi" w:eastAsia="Times New Roman" w:hAnsiTheme="minorHAnsi" w:cstheme="minorHAnsi"/>
          <w:sz w:val="26"/>
          <w:szCs w:val="26"/>
          <w:lang w:eastAsia="it-IT"/>
        </w:rPr>
        <w:t xml:space="preserve">, </w:t>
      </w:r>
      <w:r w:rsidRPr="00BF1ED6">
        <w:rPr>
          <w:rFonts w:asciiTheme="minorHAnsi" w:eastAsia="Times New Roman" w:hAnsiTheme="minorHAnsi" w:cstheme="minorHAnsi"/>
          <w:sz w:val="26"/>
          <w:szCs w:val="26"/>
          <w:lang w:eastAsia="it-IT"/>
        </w:rPr>
        <w:t>dame e barellieri degli ultimi pellegrinaggi a Lourdes</w:t>
      </w:r>
      <w:r w:rsidRPr="00C43678">
        <w:rPr>
          <w:rFonts w:asciiTheme="minorHAnsi" w:eastAsia="Times New Roman" w:hAnsiTheme="minorHAnsi" w:cstheme="minorHAnsi"/>
          <w:sz w:val="26"/>
          <w:szCs w:val="26"/>
          <w:lang w:eastAsia="it-IT"/>
        </w:rPr>
        <w:t xml:space="preserve">, in particolare </w:t>
      </w:r>
      <w:r w:rsidRPr="00BF1ED6">
        <w:rPr>
          <w:rFonts w:asciiTheme="minorHAnsi" w:eastAsia="Times New Roman" w:hAnsiTheme="minorHAnsi" w:cstheme="minorHAnsi"/>
          <w:sz w:val="26"/>
          <w:szCs w:val="26"/>
          <w:lang w:eastAsia="it-IT"/>
        </w:rPr>
        <w:t>i più giovani che</w:t>
      </w:r>
      <w:r w:rsidRPr="00C43678">
        <w:rPr>
          <w:rFonts w:asciiTheme="minorHAnsi" w:eastAsia="Times New Roman" w:hAnsiTheme="minorHAnsi" w:cstheme="minorHAnsi"/>
          <w:sz w:val="26"/>
          <w:szCs w:val="26"/>
          <w:lang w:eastAsia="it-IT"/>
        </w:rPr>
        <w:t>,</w:t>
      </w:r>
      <w:r w:rsidRPr="00BF1ED6">
        <w:rPr>
          <w:rFonts w:asciiTheme="minorHAnsi" w:eastAsia="Times New Roman" w:hAnsiTheme="minorHAnsi" w:cstheme="minorHAnsi"/>
          <w:sz w:val="26"/>
          <w:szCs w:val="26"/>
          <w:lang w:eastAsia="it-IT"/>
        </w:rPr>
        <w:t xml:space="preserve"> </w:t>
      </w:r>
      <w:r w:rsidRPr="00C43678">
        <w:rPr>
          <w:rFonts w:asciiTheme="minorHAnsi" w:eastAsia="Times New Roman" w:hAnsiTheme="minorHAnsi" w:cstheme="minorHAnsi"/>
          <w:sz w:val="26"/>
          <w:szCs w:val="26"/>
          <w:lang w:eastAsia="it-IT"/>
        </w:rPr>
        <w:t>oltre all’esperienza n</w:t>
      </w:r>
      <w:r>
        <w:rPr>
          <w:rFonts w:asciiTheme="minorHAnsi" w:eastAsia="Times New Roman" w:hAnsiTheme="minorHAnsi" w:cstheme="minorHAnsi"/>
          <w:sz w:val="26"/>
          <w:szCs w:val="26"/>
          <w:lang w:eastAsia="it-IT"/>
        </w:rPr>
        <w:t xml:space="preserve">el santuario francese, </w:t>
      </w:r>
      <w:r w:rsidRPr="00BF1ED6">
        <w:rPr>
          <w:rFonts w:asciiTheme="minorHAnsi" w:eastAsia="Times New Roman" w:hAnsiTheme="minorHAnsi" w:cstheme="minorHAnsi"/>
          <w:sz w:val="26"/>
          <w:szCs w:val="26"/>
          <w:lang w:eastAsia="it-IT"/>
        </w:rPr>
        <w:t>stanno facendo esperienza di volontariato al San Camillo</w:t>
      </w:r>
      <w:r>
        <w:rPr>
          <w:rFonts w:asciiTheme="minorHAnsi" w:eastAsia="Times New Roman" w:hAnsiTheme="minorHAnsi" w:cstheme="minorHAnsi"/>
          <w:sz w:val="26"/>
          <w:szCs w:val="26"/>
          <w:lang w:eastAsia="it-IT"/>
        </w:rPr>
        <w:t>;</w:t>
      </w:r>
      <w:r w:rsidRPr="00C43678">
        <w:rPr>
          <w:rFonts w:asciiTheme="minorHAnsi" w:eastAsia="Times New Roman" w:hAnsiTheme="minorHAnsi" w:cstheme="minorHAnsi"/>
          <w:sz w:val="26"/>
          <w:szCs w:val="26"/>
          <w:lang w:eastAsia="it-IT"/>
        </w:rPr>
        <w:t xml:space="preserve"> g</w:t>
      </w:r>
      <w:r w:rsidRPr="00BF1ED6">
        <w:rPr>
          <w:rFonts w:asciiTheme="minorHAnsi" w:eastAsia="Times New Roman" w:hAnsiTheme="minorHAnsi" w:cstheme="minorHAnsi"/>
          <w:sz w:val="26"/>
          <w:szCs w:val="26"/>
          <w:lang w:eastAsia="it-IT"/>
        </w:rPr>
        <w:t>li iscritti a Ospitalità Tridentina</w:t>
      </w:r>
      <w:r>
        <w:rPr>
          <w:rFonts w:asciiTheme="minorHAnsi" w:eastAsia="Times New Roman" w:hAnsiTheme="minorHAnsi" w:cstheme="minorHAnsi"/>
          <w:sz w:val="26"/>
          <w:szCs w:val="26"/>
          <w:lang w:eastAsia="it-IT"/>
        </w:rPr>
        <w:t>;</w:t>
      </w:r>
      <w:r w:rsidRPr="00C43678">
        <w:rPr>
          <w:rFonts w:asciiTheme="minorHAnsi" w:eastAsia="Times New Roman" w:hAnsiTheme="minorHAnsi" w:cstheme="minorHAnsi"/>
          <w:sz w:val="26"/>
          <w:szCs w:val="26"/>
          <w:lang w:eastAsia="it-IT"/>
        </w:rPr>
        <w:t xml:space="preserve"> </w:t>
      </w:r>
      <w:r w:rsidRPr="00BF1ED6">
        <w:rPr>
          <w:rFonts w:asciiTheme="minorHAnsi" w:eastAsia="Times New Roman" w:hAnsiTheme="minorHAnsi" w:cstheme="minorHAnsi"/>
          <w:sz w:val="26"/>
          <w:szCs w:val="26"/>
          <w:lang w:eastAsia="it-IT"/>
        </w:rPr>
        <w:t>i membri della Consulta di pastorale della salute</w:t>
      </w:r>
      <w:r>
        <w:rPr>
          <w:rFonts w:asciiTheme="minorHAnsi" w:eastAsia="Times New Roman" w:hAnsiTheme="minorHAnsi" w:cstheme="minorHAnsi"/>
          <w:sz w:val="26"/>
          <w:szCs w:val="26"/>
          <w:lang w:eastAsia="it-IT"/>
        </w:rPr>
        <w:t>.</w:t>
      </w:r>
    </w:p>
    <w:p w14:paraId="58096748" w14:textId="670BD923" w:rsidR="00633754" w:rsidRPr="00C43678" w:rsidRDefault="00C43678" w:rsidP="00C43678">
      <w:pPr>
        <w:shd w:val="clear" w:color="auto" w:fill="FFFFFF"/>
        <w:spacing w:after="0" w:line="276" w:lineRule="auto"/>
        <w:jc w:val="both"/>
        <w:rPr>
          <w:rFonts w:asciiTheme="minorHAnsi" w:hAnsiTheme="minorHAnsi" w:cstheme="minorHAnsi"/>
          <w:sz w:val="26"/>
          <w:szCs w:val="26"/>
        </w:rPr>
      </w:pPr>
      <w:r w:rsidRPr="00C43678">
        <w:rPr>
          <w:rFonts w:asciiTheme="minorHAnsi" w:eastAsia="Times New Roman" w:hAnsiTheme="minorHAnsi" w:cstheme="minorHAnsi"/>
          <w:sz w:val="26"/>
          <w:szCs w:val="26"/>
          <w:lang w:eastAsia="it-IT"/>
        </w:rPr>
        <w:t xml:space="preserve">Qui link al </w:t>
      </w:r>
      <w:hyperlink r:id="rId9" w:tgtFrame="_blank" w:history="1">
        <w:r w:rsidRPr="00BF1ED6">
          <w:rPr>
            <w:rFonts w:asciiTheme="minorHAnsi" w:eastAsia="Times New Roman" w:hAnsiTheme="minorHAnsi" w:cstheme="minorHAnsi"/>
            <w:sz w:val="26"/>
            <w:szCs w:val="26"/>
            <w:u w:val="single"/>
            <w:lang w:eastAsia="it-IT"/>
          </w:rPr>
          <w:t>messaggio di papa Francesco</w:t>
        </w:r>
      </w:hyperlink>
      <w:r>
        <w:rPr>
          <w:rFonts w:asciiTheme="minorHAnsi" w:eastAsia="Times New Roman" w:hAnsiTheme="minorHAnsi" w:cstheme="minorHAnsi"/>
          <w:sz w:val="26"/>
          <w:szCs w:val="26"/>
          <w:lang w:eastAsia="it-IT"/>
        </w:rPr>
        <w:t xml:space="preserve"> </w:t>
      </w:r>
      <w:r w:rsidRPr="00BF1ED6">
        <w:rPr>
          <w:rFonts w:asciiTheme="minorHAnsi" w:eastAsia="Times New Roman" w:hAnsiTheme="minorHAnsi" w:cstheme="minorHAnsi"/>
          <w:sz w:val="26"/>
          <w:szCs w:val="26"/>
          <w:lang w:eastAsia="it-IT"/>
        </w:rPr>
        <w:t xml:space="preserve">per </w:t>
      </w:r>
      <w:r w:rsidRPr="00C43678">
        <w:rPr>
          <w:rFonts w:asciiTheme="minorHAnsi" w:eastAsia="Times New Roman" w:hAnsiTheme="minorHAnsi" w:cstheme="minorHAnsi"/>
          <w:sz w:val="26"/>
          <w:szCs w:val="26"/>
          <w:lang w:eastAsia="it-IT"/>
        </w:rPr>
        <w:t>la 28ᵅ</w:t>
      </w:r>
      <w:r w:rsidRPr="00BF1ED6">
        <w:rPr>
          <w:rFonts w:asciiTheme="minorHAnsi" w:eastAsia="Times New Roman" w:hAnsiTheme="minorHAnsi" w:cstheme="minorHAnsi"/>
          <w:sz w:val="26"/>
          <w:szCs w:val="26"/>
          <w:lang w:eastAsia="it-IT"/>
        </w:rPr>
        <w:t xml:space="preserve"> Giornata mondiale del Malato</w:t>
      </w:r>
      <w:r w:rsidRPr="00C43678">
        <w:rPr>
          <w:rFonts w:asciiTheme="minorHAnsi" w:eastAsia="Times New Roman" w:hAnsiTheme="minorHAnsi" w:cstheme="minorHAnsi"/>
          <w:sz w:val="26"/>
          <w:szCs w:val="26"/>
          <w:lang w:eastAsia="it-IT"/>
        </w:rPr>
        <w:t xml:space="preserve">. </w:t>
      </w:r>
    </w:p>
    <w:sectPr w:rsidR="00633754" w:rsidRPr="00C43678" w:rsidSect="008F128B">
      <w:pgSz w:w="11906" w:h="16838"/>
      <w:pgMar w:top="1417" w:right="1134" w:bottom="1134" w:left="1134" w:header="720" w:footer="720" w:gutter="0"/>
      <w:cols w:space="72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ont45">
    <w:altName w:val="Times New Roman"/>
    <w:charset w:val="00"/>
    <w:family w:val="auto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111420"/>
    <w:multiLevelType w:val="multilevel"/>
    <w:tmpl w:val="81203E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680D"/>
    <w:rsid w:val="00016BE4"/>
    <w:rsid w:val="0009079D"/>
    <w:rsid w:val="000A537F"/>
    <w:rsid w:val="000C08A5"/>
    <w:rsid w:val="000C21EB"/>
    <w:rsid w:val="000F0096"/>
    <w:rsid w:val="000F1B38"/>
    <w:rsid w:val="000F7F53"/>
    <w:rsid w:val="00137EDA"/>
    <w:rsid w:val="001417ED"/>
    <w:rsid w:val="00161094"/>
    <w:rsid w:val="001B2B67"/>
    <w:rsid w:val="001B353C"/>
    <w:rsid w:val="001F0F45"/>
    <w:rsid w:val="0020297D"/>
    <w:rsid w:val="00227F22"/>
    <w:rsid w:val="002445DE"/>
    <w:rsid w:val="0027044F"/>
    <w:rsid w:val="002929F6"/>
    <w:rsid w:val="002943B7"/>
    <w:rsid w:val="002D5DC7"/>
    <w:rsid w:val="002E4E89"/>
    <w:rsid w:val="002F7C47"/>
    <w:rsid w:val="00326ED1"/>
    <w:rsid w:val="0035564F"/>
    <w:rsid w:val="003A1C4C"/>
    <w:rsid w:val="003A59BC"/>
    <w:rsid w:val="00452C92"/>
    <w:rsid w:val="00467DC8"/>
    <w:rsid w:val="00487526"/>
    <w:rsid w:val="004A5E13"/>
    <w:rsid w:val="004D22E1"/>
    <w:rsid w:val="00506CB0"/>
    <w:rsid w:val="00530526"/>
    <w:rsid w:val="0059240B"/>
    <w:rsid w:val="005B4F29"/>
    <w:rsid w:val="005D005C"/>
    <w:rsid w:val="005D2408"/>
    <w:rsid w:val="005D5930"/>
    <w:rsid w:val="0062085A"/>
    <w:rsid w:val="00633754"/>
    <w:rsid w:val="006359FC"/>
    <w:rsid w:val="00651342"/>
    <w:rsid w:val="006664DB"/>
    <w:rsid w:val="006915A8"/>
    <w:rsid w:val="006E08D5"/>
    <w:rsid w:val="006E0936"/>
    <w:rsid w:val="006E789E"/>
    <w:rsid w:val="006F4775"/>
    <w:rsid w:val="0070517B"/>
    <w:rsid w:val="00721221"/>
    <w:rsid w:val="007214A9"/>
    <w:rsid w:val="0075680D"/>
    <w:rsid w:val="0075683D"/>
    <w:rsid w:val="0077451B"/>
    <w:rsid w:val="0079455B"/>
    <w:rsid w:val="007A5F5E"/>
    <w:rsid w:val="007C24D9"/>
    <w:rsid w:val="007C36D8"/>
    <w:rsid w:val="00814CA2"/>
    <w:rsid w:val="00830643"/>
    <w:rsid w:val="00866171"/>
    <w:rsid w:val="008E613E"/>
    <w:rsid w:val="008F128B"/>
    <w:rsid w:val="008F5C4F"/>
    <w:rsid w:val="008F78BB"/>
    <w:rsid w:val="00907FF7"/>
    <w:rsid w:val="00914A7F"/>
    <w:rsid w:val="00914D9E"/>
    <w:rsid w:val="00965C4E"/>
    <w:rsid w:val="009724BC"/>
    <w:rsid w:val="009753BD"/>
    <w:rsid w:val="009D7EB3"/>
    <w:rsid w:val="00A172D0"/>
    <w:rsid w:val="00A32195"/>
    <w:rsid w:val="00A41FA6"/>
    <w:rsid w:val="00A55E29"/>
    <w:rsid w:val="00A61429"/>
    <w:rsid w:val="00A81C4E"/>
    <w:rsid w:val="00A97988"/>
    <w:rsid w:val="00AB0F7E"/>
    <w:rsid w:val="00AB2259"/>
    <w:rsid w:val="00AC04DC"/>
    <w:rsid w:val="00AC3203"/>
    <w:rsid w:val="00AD6A32"/>
    <w:rsid w:val="00B33206"/>
    <w:rsid w:val="00B52D35"/>
    <w:rsid w:val="00B570D6"/>
    <w:rsid w:val="00BA3253"/>
    <w:rsid w:val="00BE0138"/>
    <w:rsid w:val="00C0271E"/>
    <w:rsid w:val="00C05A57"/>
    <w:rsid w:val="00C25799"/>
    <w:rsid w:val="00C43678"/>
    <w:rsid w:val="00C5170E"/>
    <w:rsid w:val="00C86F62"/>
    <w:rsid w:val="00CB1125"/>
    <w:rsid w:val="00D06C37"/>
    <w:rsid w:val="00D46360"/>
    <w:rsid w:val="00D93803"/>
    <w:rsid w:val="00D97F87"/>
    <w:rsid w:val="00DC272C"/>
    <w:rsid w:val="00DE3DEE"/>
    <w:rsid w:val="00DF68F7"/>
    <w:rsid w:val="00E3539E"/>
    <w:rsid w:val="00E52026"/>
    <w:rsid w:val="00E716F3"/>
    <w:rsid w:val="00EB1B12"/>
    <w:rsid w:val="00EC345A"/>
    <w:rsid w:val="00ED1FD2"/>
    <w:rsid w:val="00EF126A"/>
    <w:rsid w:val="00EF2C44"/>
    <w:rsid w:val="00F07BC6"/>
    <w:rsid w:val="00F10089"/>
    <w:rsid w:val="00F47A39"/>
    <w:rsid w:val="00F52C58"/>
    <w:rsid w:val="00F552DE"/>
    <w:rsid w:val="00FA4A26"/>
    <w:rsid w:val="00FD0483"/>
    <w:rsid w:val="00FD1EAA"/>
    <w:rsid w:val="00FE4C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3EBD4CBE"/>
  <w15:chartTrackingRefBased/>
  <w15:docId w15:val="{688A8715-E187-F641-9761-47C1E2FE73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e">
    <w:name w:val="Normal"/>
    <w:qFormat/>
    <w:pPr>
      <w:suppressAutoHyphens/>
      <w:spacing w:after="160" w:line="259" w:lineRule="auto"/>
    </w:pPr>
    <w:rPr>
      <w:rFonts w:ascii="Calibri" w:eastAsia="SimSun" w:hAnsi="Calibri" w:cs="font45"/>
      <w:sz w:val="22"/>
      <w:szCs w:val="22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arpredefinitoparagrafo1">
    <w:name w:val="Car. predefinito paragrafo1"/>
  </w:style>
  <w:style w:type="character" w:styleId="Collegamentoipertestuale">
    <w:name w:val="Hyperlink"/>
    <w:rPr>
      <w:color w:val="0563C1"/>
      <w:u w:val="single"/>
    </w:rPr>
  </w:style>
  <w:style w:type="character" w:customStyle="1" w:styleId="TestofumettoCarattere">
    <w:name w:val="Testo fumetto Carattere"/>
    <w:rPr>
      <w:rFonts w:ascii="Segoe UI" w:hAnsi="Segoe UI" w:cs="Segoe UI"/>
      <w:sz w:val="18"/>
      <w:szCs w:val="18"/>
    </w:rPr>
  </w:style>
  <w:style w:type="character" w:styleId="Enfasigrassetto">
    <w:name w:val="Strong"/>
    <w:uiPriority w:val="22"/>
    <w:qFormat/>
    <w:rPr>
      <w:b/>
      <w:bCs/>
    </w:rPr>
  </w:style>
  <w:style w:type="character" w:customStyle="1" w:styleId="apple-tab-span">
    <w:name w:val="apple-tab-span"/>
    <w:basedOn w:val="Carpredefinitoparagrafo1"/>
  </w:style>
  <w:style w:type="character" w:customStyle="1" w:styleId="highlight">
    <w:name w:val="highlight"/>
    <w:basedOn w:val="Carpredefinitoparagrafo1"/>
  </w:style>
  <w:style w:type="character" w:customStyle="1" w:styleId="TestonormaleCarattere">
    <w:name w:val="Testo normale Carattere"/>
    <w:rPr>
      <w:rFonts w:ascii="Calibri" w:hAnsi="Calibri" w:cs="Consolas"/>
      <w:szCs w:val="21"/>
    </w:rPr>
  </w:style>
  <w:style w:type="character" w:customStyle="1" w:styleId="Collegamentovisitato1">
    <w:name w:val="Collegamento visitato1"/>
    <w:rPr>
      <w:color w:val="954F72"/>
      <w:u w:val="single"/>
    </w:rPr>
  </w:style>
  <w:style w:type="character" w:customStyle="1" w:styleId="normaltextrun">
    <w:name w:val="normaltextrun"/>
    <w:basedOn w:val="Carpredefinitoparagrafo1"/>
  </w:style>
  <w:style w:type="character" w:customStyle="1" w:styleId="eop">
    <w:name w:val="eop"/>
    <w:basedOn w:val="Carpredefinitoparagrafo1"/>
  </w:style>
  <w:style w:type="character" w:customStyle="1" w:styleId="spellingerror">
    <w:name w:val="spellingerror"/>
    <w:basedOn w:val="Carpredefinitoparagrafo1"/>
  </w:style>
  <w:style w:type="paragraph" w:customStyle="1" w:styleId="Intestazione1">
    <w:name w:val="Intestazione1"/>
    <w:basedOn w:val="Normale"/>
    <w:next w:val="Corpotesto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testo">
    <w:name w:val="Body Text"/>
    <w:basedOn w:val="Normale"/>
    <w:pPr>
      <w:spacing w:after="120"/>
    </w:pPr>
  </w:style>
  <w:style w:type="paragraph" w:styleId="Elenco">
    <w:name w:val="List"/>
    <w:basedOn w:val="Corpotesto"/>
    <w:rPr>
      <w:rFonts w:cs="Mangal"/>
    </w:rPr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ice">
    <w:name w:val="Indice"/>
    <w:basedOn w:val="Normale"/>
    <w:pPr>
      <w:suppressLineNumbers/>
    </w:pPr>
    <w:rPr>
      <w:rFonts w:cs="Mangal"/>
    </w:rPr>
  </w:style>
  <w:style w:type="paragraph" w:customStyle="1" w:styleId="Testofumetto1">
    <w:name w:val="Testo fumetto1"/>
    <w:basedOn w:val="Normale"/>
    <w:pPr>
      <w:spacing w:after="0" w:line="100" w:lineRule="atLeast"/>
    </w:pPr>
    <w:rPr>
      <w:rFonts w:ascii="Segoe UI" w:hAnsi="Segoe UI" w:cs="Segoe UI"/>
      <w:sz w:val="18"/>
      <w:szCs w:val="18"/>
    </w:rPr>
  </w:style>
  <w:style w:type="paragraph" w:customStyle="1" w:styleId="Contenutotabella">
    <w:name w:val="Contenuto tabella"/>
    <w:basedOn w:val="Normale"/>
    <w:pPr>
      <w:widowControl w:val="0"/>
      <w:suppressLineNumbers/>
      <w:spacing w:after="0" w:line="100" w:lineRule="atLeast"/>
    </w:pPr>
    <w:rPr>
      <w:rFonts w:ascii="Liberation Serif" w:eastAsia="Arial Unicode MS" w:hAnsi="Liberation Serif" w:cs="Arial Unicode MS"/>
      <w:kern w:val="1"/>
      <w:sz w:val="24"/>
      <w:szCs w:val="24"/>
      <w:lang w:eastAsia="hi-IN" w:bidi="hi-IN"/>
    </w:rPr>
  </w:style>
  <w:style w:type="paragraph" w:customStyle="1" w:styleId="NormaleWeb1">
    <w:name w:val="Normale (Web)1"/>
    <w:basedOn w:val="Normale"/>
    <w:pPr>
      <w:spacing w:before="100" w:after="100" w:line="10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pPr>
      <w:suppressAutoHyphens/>
      <w:spacing w:line="100" w:lineRule="atLeast"/>
    </w:pPr>
    <w:rPr>
      <w:rFonts w:ascii="Century Gothic" w:eastAsia="SimSun" w:hAnsi="Century Gothic" w:cs="Century Gothic"/>
      <w:color w:val="000000"/>
      <w:sz w:val="24"/>
      <w:szCs w:val="24"/>
      <w:lang w:eastAsia="ar-SA"/>
    </w:rPr>
  </w:style>
  <w:style w:type="paragraph" w:customStyle="1" w:styleId="Testonormale1">
    <w:name w:val="Testo normale1"/>
    <w:basedOn w:val="Normale"/>
    <w:pPr>
      <w:spacing w:after="0" w:line="100" w:lineRule="atLeast"/>
    </w:pPr>
    <w:rPr>
      <w:rFonts w:cs="Consolas"/>
      <w:szCs w:val="21"/>
    </w:rPr>
  </w:style>
  <w:style w:type="paragraph" w:customStyle="1" w:styleId="Nessunaspaziatura1">
    <w:name w:val="Nessuna spaziatura1"/>
    <w:pPr>
      <w:suppressAutoHyphens/>
      <w:spacing w:line="100" w:lineRule="atLeast"/>
    </w:pPr>
    <w:rPr>
      <w:rFonts w:ascii="Calibri" w:eastAsia="SimSun" w:hAnsi="Calibri" w:cs="font45"/>
      <w:sz w:val="22"/>
      <w:szCs w:val="22"/>
      <w:lang w:eastAsia="ar-SA"/>
    </w:rPr>
  </w:style>
  <w:style w:type="paragraph" w:customStyle="1" w:styleId="paragraph">
    <w:name w:val="paragraph"/>
    <w:basedOn w:val="Normale"/>
    <w:pPr>
      <w:spacing w:after="0" w:line="100" w:lineRule="atLeast"/>
    </w:pPr>
    <w:rPr>
      <w:rFonts w:ascii="Times New Roman" w:hAnsi="Times New Roman" w:cs="Times New Roman"/>
      <w:sz w:val="24"/>
      <w:szCs w:val="24"/>
    </w:rPr>
  </w:style>
  <w:style w:type="paragraph" w:customStyle="1" w:styleId="m-2387125822123801837rtejustify">
    <w:name w:val="m_-2387125822123801837rtejustify"/>
    <w:basedOn w:val="Normale"/>
    <w:pPr>
      <w:spacing w:before="100" w:after="100" w:line="100" w:lineRule="atLeast"/>
    </w:pPr>
    <w:rPr>
      <w:rFonts w:ascii="Times New Roman" w:hAnsi="Times New Roman" w:cs="Times New Roman"/>
      <w:sz w:val="24"/>
      <w:szCs w:val="24"/>
    </w:rPr>
  </w:style>
  <w:style w:type="paragraph" w:styleId="Citazione">
    <w:name w:val="Quote"/>
    <w:basedOn w:val="Normale"/>
    <w:qFormat/>
    <w:pPr>
      <w:spacing w:after="283"/>
      <w:ind w:left="567" w:right="567"/>
    </w:pPr>
  </w:style>
  <w:style w:type="paragraph" w:styleId="NormaleWeb">
    <w:name w:val="Normal (Web)"/>
    <w:basedOn w:val="Normale"/>
    <w:uiPriority w:val="99"/>
    <w:unhideWhenUsed/>
    <w:rsid w:val="00E52026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1"/>
    <w:uiPriority w:val="99"/>
    <w:semiHidden/>
    <w:unhideWhenUsed/>
    <w:rsid w:val="00E520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1">
    <w:name w:val="Testo fumetto Carattere1"/>
    <w:link w:val="Testofumetto"/>
    <w:uiPriority w:val="99"/>
    <w:semiHidden/>
    <w:rsid w:val="00E52026"/>
    <w:rPr>
      <w:rFonts w:ascii="Segoe UI" w:eastAsia="SimSun" w:hAnsi="Segoe UI" w:cs="Segoe UI"/>
      <w:sz w:val="18"/>
      <w:szCs w:val="18"/>
      <w:lang w:eastAsia="ar-SA"/>
    </w:rPr>
  </w:style>
  <w:style w:type="character" w:styleId="Collegamentovisitato">
    <w:name w:val="FollowedHyperlink"/>
    <w:uiPriority w:val="99"/>
    <w:semiHidden/>
    <w:unhideWhenUsed/>
    <w:rsid w:val="008F128B"/>
    <w:rPr>
      <w:color w:val="954F72"/>
      <w:u w:val="single"/>
    </w:rPr>
  </w:style>
  <w:style w:type="character" w:styleId="Menzionenonrisolta">
    <w:name w:val="Unresolved Mention"/>
    <w:uiPriority w:val="99"/>
    <w:semiHidden/>
    <w:unhideWhenUsed/>
    <w:rsid w:val="0009079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632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fficiostampa@diocesitn.it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://www.vatican.va/content/francesco/it/messages/sick/documents/papa-francesco_20200103_giornata-malato.html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BB802178F27AD489888E6DBEB2DE0C1" ma:contentTypeVersion="4" ma:contentTypeDescription="Creare un nuovo documento." ma:contentTypeScope="" ma:versionID="e06c775e60be2676cbc27ec16d2f0c35">
  <xsd:schema xmlns:xsd="http://www.w3.org/2001/XMLSchema" xmlns:xs="http://www.w3.org/2001/XMLSchema" xmlns:p="http://schemas.microsoft.com/office/2006/metadata/properties" xmlns:ns3="c33b9906-3c35-4f5b-b46a-950b4ca03817" targetNamespace="http://schemas.microsoft.com/office/2006/metadata/properties" ma:root="true" ma:fieldsID="9c15fbf39c2342f04c8d5e457ed375d1" ns3:_="">
    <xsd:import namespace="c33b9906-3c35-4f5b-b46a-950b4ca0381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3b9906-3c35-4f5b-b46a-950b4ca038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DE4F3E-6E68-4D1A-9576-D88A66658D9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33b9906-3c35-4f5b-b46a-950b4ca038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B8BB782-29FA-4FAB-86F4-E5118BB2C19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061D3A4-13FA-4690-A90D-26162A6A4C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331</Words>
  <Characters>1893</Characters>
  <Application>Microsoft Office Word</Application>
  <DocSecurity>4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2220</CharactersWithSpaces>
  <SharedDoc>false</SharedDoc>
  <HLinks>
    <vt:vector size="6" baseType="variant">
      <vt:variant>
        <vt:i4>327725</vt:i4>
      </vt:variant>
      <vt:variant>
        <vt:i4>0</vt:i4>
      </vt:variant>
      <vt:variant>
        <vt:i4>0</vt:i4>
      </vt:variant>
      <vt:variant>
        <vt:i4>5</vt:i4>
      </vt:variant>
      <vt:variant>
        <vt:lpwstr>mailto:ufficiostampa@diocesitn.it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Piergiorgio Franceschini</dc:creator>
  <cp:keywords/>
  <cp:lastModifiedBy>Piergiorgio Franceschini</cp:lastModifiedBy>
  <cp:revision>2</cp:revision>
  <cp:lastPrinted>2020-02-10T09:27:00Z</cp:lastPrinted>
  <dcterms:created xsi:type="dcterms:W3CDTF">2020-02-12T15:58:00Z</dcterms:created>
  <dcterms:modified xsi:type="dcterms:W3CDTF">2020-02-12T15:58:00Z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ContentTypeId">
    <vt:lpwstr>0x0101007BB802178F27AD489888E6DBEB2DE0C1</vt:lpwstr>
  </property>
</Properties>
</file>