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275A" w14:textId="0A02D406" w:rsidR="00463127" w:rsidRDefault="00463127" w:rsidP="004A2469">
      <w:pPr>
        <w:suppressAutoHyphens/>
        <w:spacing w:after="40"/>
        <w:ind w:left="-142" w:right="-1"/>
        <w:jc w:val="right"/>
        <w:rPr>
          <w:rFonts w:ascii="Calibri" w:eastAsia="Calibri" w:hAnsi="Calibri" w:cs="Calibri"/>
          <w:color w:val="002060"/>
          <w:lang w:eastAsia="ar-SA"/>
        </w:rPr>
      </w:pPr>
      <w:r w:rsidRPr="00463127">
        <w:rPr>
          <w:rFonts w:ascii="Calibri" w:eastAsia="Calibri" w:hAnsi="Calibri" w:cs="Calibri"/>
          <w:color w:val="002060"/>
          <w:lang w:eastAsia="ar-SA"/>
        </w:rPr>
        <w:t xml:space="preserve">       </w:t>
      </w:r>
      <w:r>
        <w:rPr>
          <w:rFonts w:ascii="Calibri" w:eastAsia="Calibri" w:hAnsi="Calibri" w:cs="Calibri"/>
          <w:color w:val="002060"/>
          <w:lang w:eastAsia="ar-SA"/>
        </w:rPr>
        <w:t xml:space="preserve">                        </w:t>
      </w:r>
      <w:r w:rsidRPr="00463127">
        <w:rPr>
          <w:rFonts w:ascii="Calibri" w:eastAsia="Calibri" w:hAnsi="Calibri" w:cs="Calibri"/>
          <w:color w:val="002060"/>
          <w:lang w:eastAsia="ar-SA"/>
        </w:rPr>
        <w:t xml:space="preserve">   </w:t>
      </w:r>
      <w:r>
        <w:rPr>
          <w:rFonts w:ascii="Calibri" w:eastAsia="Calibri" w:hAnsi="Calibri" w:cs="Calibri"/>
          <w:color w:val="002060"/>
          <w:lang w:eastAsia="ar-SA"/>
        </w:rPr>
        <w:tab/>
      </w:r>
      <w:r>
        <w:rPr>
          <w:rFonts w:ascii="Calibri" w:eastAsia="Calibri" w:hAnsi="Calibri" w:cs="Calibri"/>
          <w:color w:val="002060"/>
          <w:lang w:eastAsia="ar-SA"/>
        </w:rPr>
        <w:tab/>
      </w:r>
      <w:r>
        <w:rPr>
          <w:rFonts w:ascii="Calibri" w:eastAsia="Calibri" w:hAnsi="Calibri" w:cs="Calibri"/>
          <w:color w:val="002060"/>
          <w:lang w:eastAsia="ar-SA"/>
        </w:rPr>
        <w:tab/>
      </w:r>
      <w:r>
        <w:rPr>
          <w:rFonts w:ascii="Calibri" w:eastAsia="Calibri" w:hAnsi="Calibri" w:cs="Calibri"/>
          <w:color w:val="002060"/>
          <w:lang w:eastAsia="ar-SA"/>
        </w:rPr>
        <w:tab/>
      </w:r>
      <w:r>
        <w:rPr>
          <w:rFonts w:ascii="Calibri" w:eastAsia="Calibri" w:hAnsi="Calibri" w:cs="Calibri"/>
          <w:color w:val="002060"/>
          <w:lang w:eastAsia="ar-SA"/>
        </w:rPr>
        <w:tab/>
      </w:r>
      <w:r>
        <w:rPr>
          <w:rFonts w:ascii="Calibri" w:eastAsia="Calibri" w:hAnsi="Calibri" w:cs="Calibri"/>
          <w:color w:val="002060"/>
          <w:lang w:eastAsia="ar-SA"/>
        </w:rPr>
        <w:tab/>
      </w:r>
      <w:r w:rsidR="00487B18">
        <w:rPr>
          <w:rFonts w:ascii="Calibri" w:eastAsia="Calibri" w:hAnsi="Calibri" w:cs="Calibri"/>
          <w:color w:val="002060"/>
          <w:lang w:eastAsia="ar-SA"/>
        </w:rPr>
        <w:t xml:space="preserve">  </w:t>
      </w:r>
      <w:r>
        <w:rPr>
          <w:rFonts w:ascii="Calibri" w:eastAsia="Calibri" w:hAnsi="Calibri" w:cs="Calibri"/>
          <w:color w:val="002060"/>
          <w:lang w:eastAsia="ar-SA"/>
        </w:rPr>
        <w:tab/>
      </w:r>
      <w:r w:rsidR="00487B18">
        <w:rPr>
          <w:rFonts w:ascii="Calibri" w:eastAsia="Calibri" w:hAnsi="Calibri" w:cs="Calibri"/>
          <w:color w:val="002060"/>
          <w:lang w:eastAsia="ar-SA"/>
        </w:rPr>
        <w:t xml:space="preserve">     </w:t>
      </w:r>
      <w:r w:rsidR="004A2469">
        <w:rPr>
          <w:rFonts w:ascii="Calibri" w:eastAsia="Calibri" w:hAnsi="Calibri" w:cs="Calibri"/>
          <w:color w:val="002060"/>
          <w:lang w:eastAsia="ar-SA"/>
        </w:rPr>
        <w:t xml:space="preserve">              </w:t>
      </w:r>
      <w:r w:rsidRPr="00463127">
        <w:rPr>
          <w:rFonts w:ascii="Calibri" w:eastAsia="Calibri" w:hAnsi="Calibri" w:cs="Calibri"/>
          <w:color w:val="002060"/>
          <w:lang w:eastAsia="ar-SA"/>
        </w:rPr>
        <w:t>Trento, 2</w:t>
      </w:r>
      <w:r w:rsidR="00C73775">
        <w:rPr>
          <w:rFonts w:ascii="Calibri" w:eastAsia="Calibri" w:hAnsi="Calibri" w:cs="Calibri"/>
          <w:color w:val="002060"/>
          <w:lang w:eastAsia="ar-SA"/>
        </w:rPr>
        <w:t>9</w:t>
      </w:r>
      <w:r w:rsidRPr="00463127">
        <w:rPr>
          <w:rFonts w:ascii="Calibri" w:eastAsia="Calibri" w:hAnsi="Calibri" w:cs="Calibri"/>
          <w:color w:val="002060"/>
          <w:lang w:eastAsia="ar-SA"/>
        </w:rPr>
        <w:t xml:space="preserve"> luglio 2021</w:t>
      </w:r>
    </w:p>
    <w:p w14:paraId="3B9E4974" w14:textId="3E14C4AC" w:rsidR="00924456" w:rsidRDefault="00924456" w:rsidP="004A2469">
      <w:pPr>
        <w:suppressAutoHyphens/>
        <w:spacing w:after="40"/>
        <w:ind w:left="-142" w:right="-1"/>
        <w:jc w:val="right"/>
        <w:rPr>
          <w:rFonts w:ascii="Calibri" w:eastAsia="Calibri" w:hAnsi="Calibri" w:cs="Calibri"/>
          <w:color w:val="002060"/>
          <w:lang w:eastAsia="ar-SA"/>
        </w:rPr>
      </w:pPr>
    </w:p>
    <w:p w14:paraId="69E3A5CA" w14:textId="355036D6" w:rsidR="00924456" w:rsidRPr="00924456" w:rsidRDefault="00924456" w:rsidP="00924456">
      <w:pPr>
        <w:suppressAutoHyphens/>
        <w:spacing w:after="40"/>
        <w:ind w:left="-142" w:right="-1"/>
        <w:jc w:val="center"/>
        <w:rPr>
          <w:rFonts w:ascii="Calibri" w:eastAsia="Calibri" w:hAnsi="Calibri" w:cs="Calibri"/>
          <w:b/>
          <w:bCs/>
          <w:color w:val="002060"/>
          <w:sz w:val="36"/>
          <w:szCs w:val="36"/>
          <w:lang w:eastAsia="ar-SA"/>
        </w:rPr>
      </w:pPr>
      <w:bookmarkStart w:id="0" w:name="_Hlk78463229"/>
      <w:r w:rsidRPr="00924456">
        <w:rPr>
          <w:rFonts w:ascii="Calibri" w:eastAsia="Calibri" w:hAnsi="Calibri" w:cs="Calibri"/>
          <w:b/>
          <w:bCs/>
          <w:color w:val="002060"/>
          <w:sz w:val="36"/>
          <w:szCs w:val="36"/>
          <w:lang w:eastAsia="ar-SA"/>
        </w:rPr>
        <w:t xml:space="preserve">A Rovereto la </w:t>
      </w:r>
      <w:r w:rsidR="004D08E4">
        <w:rPr>
          <w:rFonts w:ascii="Calibri" w:eastAsia="Calibri" w:hAnsi="Calibri" w:cs="Calibri"/>
          <w:b/>
          <w:bCs/>
          <w:color w:val="002060"/>
          <w:sz w:val="36"/>
          <w:szCs w:val="36"/>
          <w:lang w:eastAsia="ar-SA"/>
        </w:rPr>
        <w:t>f</w:t>
      </w:r>
      <w:r w:rsidRPr="00924456">
        <w:rPr>
          <w:rFonts w:ascii="Calibri" w:eastAsia="Calibri" w:hAnsi="Calibri" w:cs="Calibri"/>
          <w:b/>
          <w:bCs/>
          <w:color w:val="002060"/>
          <w:sz w:val="36"/>
          <w:szCs w:val="36"/>
          <w:lang w:eastAsia="ar-SA"/>
        </w:rPr>
        <w:t>esta estiva di Vita Trentina</w:t>
      </w:r>
    </w:p>
    <w:p w14:paraId="5D5C3456" w14:textId="1F2AC586" w:rsidR="00924456" w:rsidRPr="00924456" w:rsidRDefault="00924456" w:rsidP="00924456">
      <w:pPr>
        <w:suppressAutoHyphens/>
        <w:spacing w:after="40"/>
        <w:ind w:left="-142" w:right="-1"/>
        <w:jc w:val="center"/>
        <w:rPr>
          <w:rFonts w:ascii="Calibri" w:eastAsia="Calibri" w:hAnsi="Calibri" w:cs="Calibri"/>
          <w:b/>
          <w:bCs/>
          <w:color w:val="002060"/>
          <w:sz w:val="36"/>
          <w:szCs w:val="36"/>
          <w:lang w:eastAsia="ar-SA"/>
        </w:rPr>
      </w:pPr>
      <w:r w:rsidRPr="00924456">
        <w:rPr>
          <w:rFonts w:ascii="Calibri" w:eastAsia="Calibri" w:hAnsi="Calibri" w:cs="Calibri"/>
          <w:b/>
          <w:bCs/>
          <w:color w:val="002060"/>
          <w:sz w:val="36"/>
          <w:szCs w:val="36"/>
          <w:lang w:eastAsia="ar-SA"/>
        </w:rPr>
        <w:t>con il quotidiano cattolico Avvenire</w:t>
      </w:r>
    </w:p>
    <w:p w14:paraId="499C6990" w14:textId="77777777" w:rsidR="00924456" w:rsidRDefault="00924456" w:rsidP="00924456">
      <w:pPr>
        <w:suppressAutoHyphens/>
        <w:spacing w:after="40"/>
        <w:ind w:left="-142" w:right="-1"/>
        <w:jc w:val="center"/>
        <w:rPr>
          <w:rFonts w:ascii="Calibri" w:eastAsia="Calibri" w:hAnsi="Calibri" w:cs="Calibri"/>
          <w:b/>
          <w:bCs/>
          <w:color w:val="002060"/>
          <w:sz w:val="26"/>
          <w:szCs w:val="26"/>
          <w:lang w:eastAsia="ar-SA"/>
        </w:rPr>
      </w:pPr>
    </w:p>
    <w:p w14:paraId="46B29D5E" w14:textId="031B4E6D" w:rsidR="00924456" w:rsidRPr="00924456" w:rsidRDefault="00924456" w:rsidP="00924456">
      <w:pPr>
        <w:suppressAutoHyphens/>
        <w:spacing w:after="40"/>
        <w:ind w:left="-142" w:right="-1"/>
        <w:jc w:val="center"/>
        <w:rPr>
          <w:rFonts w:ascii="Calibri" w:eastAsia="Calibri" w:hAnsi="Calibri" w:cs="Calibri"/>
          <w:b/>
          <w:bCs/>
          <w:color w:val="002060"/>
          <w:sz w:val="26"/>
          <w:szCs w:val="26"/>
          <w:lang w:eastAsia="ar-SA"/>
        </w:rPr>
      </w:pPr>
      <w:r>
        <w:rPr>
          <w:rFonts w:ascii="Calibri" w:eastAsia="Calibri" w:hAnsi="Calibri" w:cs="Calibri"/>
          <w:b/>
          <w:bCs/>
          <w:color w:val="002060"/>
          <w:sz w:val="26"/>
          <w:szCs w:val="26"/>
          <w:lang w:eastAsia="ar-SA"/>
        </w:rPr>
        <w:t>Domani (v</w:t>
      </w:r>
      <w:r w:rsidRPr="00924456">
        <w:rPr>
          <w:rFonts w:ascii="Calibri" w:eastAsia="Calibri" w:hAnsi="Calibri" w:cs="Calibri"/>
          <w:b/>
          <w:bCs/>
          <w:color w:val="002060"/>
          <w:sz w:val="26"/>
          <w:szCs w:val="26"/>
          <w:lang w:eastAsia="ar-SA"/>
        </w:rPr>
        <w:t>enerdì 30 luglio</w:t>
      </w:r>
      <w:r>
        <w:rPr>
          <w:rFonts w:ascii="Calibri" w:eastAsia="Calibri" w:hAnsi="Calibri" w:cs="Calibri"/>
          <w:b/>
          <w:bCs/>
          <w:color w:val="002060"/>
          <w:sz w:val="26"/>
          <w:szCs w:val="26"/>
          <w:lang w:eastAsia="ar-SA"/>
        </w:rPr>
        <w:t>)</w:t>
      </w:r>
      <w:r w:rsidRPr="00924456">
        <w:rPr>
          <w:rFonts w:ascii="Calibri" w:eastAsia="Calibri" w:hAnsi="Calibri" w:cs="Calibri"/>
          <w:b/>
          <w:bCs/>
          <w:color w:val="002060"/>
          <w:sz w:val="26"/>
          <w:szCs w:val="26"/>
          <w:lang w:eastAsia="ar-SA"/>
        </w:rPr>
        <w:t xml:space="preserve"> con Tarquinio e Tisi sul tema “Cantiere Famiglia”</w:t>
      </w:r>
    </w:p>
    <w:bookmarkEnd w:id="0"/>
    <w:p w14:paraId="03F35A4C" w14:textId="2E71D9D2" w:rsidR="00924456" w:rsidRDefault="00924456" w:rsidP="00924456">
      <w:pPr>
        <w:suppressAutoHyphens/>
        <w:spacing w:after="40" w:line="276" w:lineRule="auto"/>
        <w:ind w:left="-142" w:right="-1"/>
        <w:jc w:val="both"/>
        <w:rPr>
          <w:rFonts w:ascii="Calibri" w:eastAsia="Calibri" w:hAnsi="Calibri" w:cs="Calibri"/>
          <w:color w:val="auto"/>
          <w:sz w:val="26"/>
          <w:szCs w:val="26"/>
          <w:lang w:eastAsia="ar-SA"/>
        </w:rPr>
      </w:pPr>
    </w:p>
    <w:p w14:paraId="60BE0C27" w14:textId="77777777" w:rsidR="00924456" w:rsidRPr="00924456" w:rsidRDefault="00924456" w:rsidP="00924456">
      <w:pPr>
        <w:suppressAutoHyphens/>
        <w:spacing w:after="40" w:line="276" w:lineRule="auto"/>
        <w:ind w:left="-142" w:right="-1"/>
        <w:jc w:val="both"/>
        <w:rPr>
          <w:rFonts w:ascii="Calibri" w:eastAsia="Calibri" w:hAnsi="Calibri" w:cs="Calibri"/>
          <w:color w:val="auto"/>
          <w:sz w:val="26"/>
          <w:szCs w:val="26"/>
          <w:lang w:eastAsia="ar-SA"/>
        </w:rPr>
      </w:pPr>
    </w:p>
    <w:p w14:paraId="574AD6C7" w14:textId="3A8DA69D" w:rsidR="00924456" w:rsidRDefault="00924456" w:rsidP="00A058DE">
      <w:pPr>
        <w:suppressAutoHyphens/>
        <w:spacing w:after="40" w:line="276" w:lineRule="auto"/>
        <w:ind w:left="-142" w:right="-1"/>
        <w:jc w:val="both"/>
        <w:rPr>
          <w:rFonts w:ascii="Calibri" w:eastAsia="Calibri" w:hAnsi="Calibri" w:cs="Calibri"/>
          <w:color w:val="auto"/>
          <w:sz w:val="26"/>
          <w:szCs w:val="26"/>
          <w:lang w:eastAsia="ar-SA"/>
        </w:rPr>
      </w:pP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Si tiene </w:t>
      </w:r>
      <w:r>
        <w:rPr>
          <w:rFonts w:ascii="Calibri" w:eastAsia="Calibri" w:hAnsi="Calibri" w:cs="Calibri"/>
          <w:color w:val="auto"/>
          <w:sz w:val="26"/>
          <w:szCs w:val="26"/>
          <w:lang w:eastAsia="ar-SA"/>
        </w:rPr>
        <w:t>domani (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>venerdì 30 luglio</w:t>
      </w:r>
      <w:r>
        <w:rPr>
          <w:rFonts w:ascii="Calibri" w:eastAsia="Calibri" w:hAnsi="Calibri" w:cs="Calibri"/>
          <w:color w:val="auto"/>
          <w:sz w:val="26"/>
          <w:szCs w:val="26"/>
          <w:lang w:eastAsia="ar-SA"/>
        </w:rPr>
        <w:t>)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 a </w:t>
      </w:r>
      <w:r w:rsidRPr="00D1616C">
        <w:rPr>
          <w:rFonts w:ascii="Calibri" w:eastAsia="Calibri" w:hAnsi="Calibri" w:cs="Calibri"/>
          <w:b/>
          <w:bCs/>
          <w:color w:val="auto"/>
          <w:sz w:val="26"/>
          <w:szCs w:val="26"/>
          <w:lang w:eastAsia="ar-SA"/>
        </w:rPr>
        <w:t>Rovereto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 la </w:t>
      </w:r>
      <w:r w:rsidR="00D1616C" w:rsidRPr="00D1616C">
        <w:rPr>
          <w:rFonts w:ascii="Calibri" w:eastAsia="Calibri" w:hAnsi="Calibri" w:cs="Calibri"/>
          <w:b/>
          <w:bCs/>
          <w:color w:val="auto"/>
          <w:sz w:val="26"/>
          <w:szCs w:val="26"/>
          <w:lang w:eastAsia="ar-SA"/>
        </w:rPr>
        <w:t>5a festa</w:t>
      </w:r>
      <w:r w:rsidR="00D1616C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 </w:t>
      </w:r>
      <w:r w:rsidRPr="00924456">
        <w:rPr>
          <w:rFonts w:ascii="Calibri" w:eastAsia="Calibri" w:hAnsi="Calibri" w:cs="Calibri"/>
          <w:b/>
          <w:bCs/>
          <w:color w:val="auto"/>
          <w:sz w:val="26"/>
          <w:szCs w:val="26"/>
          <w:lang w:eastAsia="ar-SA"/>
        </w:rPr>
        <w:t>estiva del settimanale diocesano Vita Trentina e del quotidiano cattolico Avvenire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>. Dopo le precedenti quattro edizioni in Fassa e Primiero si è scelto (anche per le misure anti Covid) di privilegiare la realtà di Rovereto</w:t>
      </w:r>
      <w:r>
        <w:rPr>
          <w:rFonts w:ascii="Calibri" w:eastAsia="Calibri" w:hAnsi="Calibri" w:cs="Calibri"/>
          <w:color w:val="auto"/>
          <w:sz w:val="26"/>
          <w:szCs w:val="26"/>
          <w:lang w:eastAsia="ar-SA"/>
        </w:rPr>
        <w:t>,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 valorizzando un’esperienza di rilievo nazionale </w:t>
      </w:r>
      <w:r>
        <w:rPr>
          <w:rFonts w:ascii="Calibri" w:eastAsia="Calibri" w:hAnsi="Calibri" w:cs="Calibri"/>
          <w:color w:val="auto"/>
          <w:sz w:val="26"/>
          <w:szCs w:val="26"/>
          <w:lang w:eastAsia="ar-SA"/>
        </w:rPr>
        <w:t>ne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ll’Anno </w:t>
      </w:r>
      <w:r w:rsidRPr="00924456">
        <w:rPr>
          <w:rFonts w:ascii="Calibri" w:eastAsia="Calibri" w:hAnsi="Calibri" w:cs="Calibri"/>
          <w:i/>
          <w:iCs/>
          <w:color w:val="auto"/>
          <w:sz w:val="26"/>
          <w:szCs w:val="26"/>
          <w:lang w:eastAsia="ar-SA"/>
        </w:rPr>
        <w:t>Amoris Laetitia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, voluto da papa Francesco: il “Cantiere Famiglia”, ovvero il servizio avviato 8 anni fa dalle comunità lagarine per promuovere il benessere famigliare, soprattutto nelle situazioni di difficoltà. </w:t>
      </w:r>
    </w:p>
    <w:p w14:paraId="6CE9C340" w14:textId="673DB11F" w:rsidR="00924456" w:rsidRPr="00924456" w:rsidRDefault="00924456" w:rsidP="00A058DE">
      <w:pPr>
        <w:suppressAutoHyphens/>
        <w:spacing w:after="40" w:line="276" w:lineRule="auto"/>
        <w:ind w:left="-142" w:right="-1"/>
        <w:jc w:val="both"/>
        <w:rPr>
          <w:rFonts w:ascii="Calibri" w:eastAsia="Calibri" w:hAnsi="Calibri" w:cs="Calibri"/>
          <w:color w:val="auto"/>
          <w:sz w:val="26"/>
          <w:szCs w:val="26"/>
          <w:lang w:eastAsia="ar-SA"/>
        </w:rPr>
      </w:pP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L’evento, aperto a tutti (non solo ai collaboratori e lettori di Vita Trentina e Avvenire) avrà inizio alle </w:t>
      </w:r>
      <w:r w:rsidRPr="00D1616C">
        <w:rPr>
          <w:rFonts w:ascii="Calibri" w:eastAsia="Calibri" w:hAnsi="Calibri" w:cs="Calibri"/>
          <w:b/>
          <w:bCs/>
          <w:color w:val="auto"/>
          <w:sz w:val="26"/>
          <w:szCs w:val="26"/>
          <w:lang w:eastAsia="ar-SA"/>
        </w:rPr>
        <w:t>ore 17.30 presso la chiesa della Sacra Famiglia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 a Rovereto in piazzale Defrancesco, 1. </w:t>
      </w:r>
    </w:p>
    <w:p w14:paraId="5EF470B3" w14:textId="71251AB4" w:rsidR="00924456" w:rsidRPr="00924456" w:rsidRDefault="00924456" w:rsidP="00A058DE">
      <w:pPr>
        <w:suppressAutoHyphens/>
        <w:spacing w:after="40" w:line="276" w:lineRule="auto"/>
        <w:ind w:left="-142" w:right="-1"/>
        <w:jc w:val="both"/>
        <w:rPr>
          <w:rFonts w:ascii="Calibri" w:eastAsia="Calibri" w:hAnsi="Calibri" w:cs="Calibri"/>
          <w:color w:val="auto"/>
          <w:sz w:val="26"/>
          <w:szCs w:val="26"/>
          <w:lang w:eastAsia="ar-SA"/>
        </w:rPr>
      </w:pP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Dopo il saluto del direttore </w:t>
      </w:r>
      <w:r w:rsidRPr="002F67C8">
        <w:rPr>
          <w:rFonts w:ascii="Calibri" w:eastAsia="Calibri" w:hAnsi="Calibri" w:cs="Calibri"/>
          <w:b/>
          <w:bCs/>
          <w:color w:val="auto"/>
          <w:sz w:val="26"/>
          <w:szCs w:val="26"/>
          <w:lang w:eastAsia="ar-SA"/>
        </w:rPr>
        <w:t>Diego Andreatta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, saranno presentate </w:t>
      </w:r>
      <w:r w:rsidR="002F67C8"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attività e finalità di “Cantiere famiglia” 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da parte dei promotori. Sono previsti poi gli interventi del direttore di Avvenire </w:t>
      </w:r>
      <w:r w:rsidRPr="002F67C8">
        <w:rPr>
          <w:rFonts w:ascii="Calibri" w:eastAsia="Calibri" w:hAnsi="Calibri" w:cs="Calibri"/>
          <w:b/>
          <w:bCs/>
          <w:color w:val="auto"/>
          <w:sz w:val="26"/>
          <w:szCs w:val="26"/>
          <w:lang w:eastAsia="ar-SA"/>
        </w:rPr>
        <w:t>Marco Tarquinio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 (“Al lavoro per la famiglia, tra leggi e buone prassi”), del sindaco di Rovereto </w:t>
      </w:r>
      <w:r w:rsidRPr="002F67C8">
        <w:rPr>
          <w:rFonts w:ascii="Calibri" w:eastAsia="Calibri" w:hAnsi="Calibri" w:cs="Calibri"/>
          <w:b/>
          <w:bCs/>
          <w:color w:val="auto"/>
          <w:sz w:val="26"/>
          <w:szCs w:val="26"/>
          <w:lang w:eastAsia="ar-SA"/>
        </w:rPr>
        <w:t>Francesco Valduga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 (“Un cantiere in ogni città”), del parroco </w:t>
      </w:r>
      <w:r w:rsidRPr="002F67C8">
        <w:rPr>
          <w:rFonts w:ascii="Calibri" w:eastAsia="Calibri" w:hAnsi="Calibri" w:cs="Calibri"/>
          <w:b/>
          <w:bCs/>
          <w:color w:val="auto"/>
          <w:sz w:val="26"/>
          <w:szCs w:val="26"/>
          <w:lang w:eastAsia="ar-SA"/>
        </w:rPr>
        <w:t>don Ivan Maffeis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 (“Lavori in corso tra parrocchia e famiglia”) e dell’amministratore delegato di Vita Trentina, </w:t>
      </w:r>
      <w:r w:rsidRPr="002F67C8">
        <w:rPr>
          <w:rFonts w:ascii="Calibri" w:eastAsia="Calibri" w:hAnsi="Calibri" w:cs="Calibri"/>
          <w:b/>
          <w:bCs/>
          <w:color w:val="auto"/>
          <w:sz w:val="26"/>
          <w:szCs w:val="26"/>
          <w:lang w:eastAsia="ar-SA"/>
        </w:rPr>
        <w:t>Marcello Predelli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 (“Nuovi progetti per i nostri lettori”). La festa si concluderà con l’intervento dell’</w:t>
      </w:r>
      <w:r w:rsidR="002F67C8" w:rsidRPr="002F67C8">
        <w:rPr>
          <w:rFonts w:ascii="Calibri" w:eastAsia="Calibri" w:hAnsi="Calibri" w:cs="Calibri"/>
          <w:b/>
          <w:bCs/>
          <w:color w:val="auto"/>
          <w:sz w:val="26"/>
          <w:szCs w:val="26"/>
          <w:lang w:eastAsia="ar-SA"/>
        </w:rPr>
        <w:t>a</w:t>
      </w:r>
      <w:r w:rsidRPr="002F67C8">
        <w:rPr>
          <w:rFonts w:ascii="Calibri" w:eastAsia="Calibri" w:hAnsi="Calibri" w:cs="Calibri"/>
          <w:b/>
          <w:bCs/>
          <w:color w:val="auto"/>
          <w:sz w:val="26"/>
          <w:szCs w:val="26"/>
          <w:lang w:eastAsia="ar-SA"/>
        </w:rPr>
        <w:t>rcivescovo di Trento, Lauro Tisi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 e con un momento di amicizia. </w:t>
      </w:r>
    </w:p>
    <w:p w14:paraId="62946601" w14:textId="77777777" w:rsidR="00924456" w:rsidRPr="00924456" w:rsidRDefault="00924456" w:rsidP="00A058DE">
      <w:pPr>
        <w:suppressAutoHyphens/>
        <w:spacing w:after="40" w:line="276" w:lineRule="auto"/>
        <w:ind w:left="-142" w:right="-1"/>
        <w:jc w:val="both"/>
        <w:rPr>
          <w:rFonts w:ascii="Calibri" w:eastAsia="Calibri" w:hAnsi="Calibri" w:cs="Calibri"/>
          <w:color w:val="auto"/>
          <w:sz w:val="26"/>
          <w:szCs w:val="26"/>
          <w:lang w:eastAsia="ar-SA"/>
        </w:rPr>
      </w:pP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>L’incontro sarà trasmesso in diretta sulla pagina Facebook di Vita Trentina.</w:t>
      </w:r>
    </w:p>
    <w:p w14:paraId="34723403" w14:textId="75D8F625" w:rsidR="00924456" w:rsidRDefault="00924456" w:rsidP="00A058DE">
      <w:pPr>
        <w:suppressAutoHyphens/>
        <w:spacing w:after="40" w:line="276" w:lineRule="auto"/>
        <w:ind w:left="-142" w:right="-1"/>
        <w:jc w:val="both"/>
        <w:rPr>
          <w:color w:val="auto"/>
        </w:rPr>
      </w:pP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>Per ulteriori informazioni:</w:t>
      </w:r>
      <w:r w:rsidR="00A058DE">
        <w:rPr>
          <w:rFonts w:ascii="Calibri" w:eastAsia="Calibri" w:hAnsi="Calibri" w:cs="Calibri"/>
          <w:color w:val="auto"/>
          <w:sz w:val="26"/>
          <w:szCs w:val="26"/>
          <w:lang w:eastAsia="ar-SA"/>
        </w:rPr>
        <w:t xml:space="preserve"> </w:t>
      </w:r>
      <w:r w:rsidRPr="00924456">
        <w:rPr>
          <w:rFonts w:ascii="Calibri" w:eastAsia="Calibri" w:hAnsi="Calibri" w:cs="Calibri"/>
          <w:color w:val="auto"/>
          <w:sz w:val="26"/>
          <w:szCs w:val="26"/>
          <w:lang w:eastAsia="ar-SA"/>
        </w:rPr>
        <w:t>3200331212</w:t>
      </w:r>
      <w:r w:rsidR="00A058DE">
        <w:rPr>
          <w:rFonts w:ascii="Calibri" w:eastAsia="Calibri" w:hAnsi="Calibri" w:cs="Calibri"/>
          <w:color w:val="auto"/>
          <w:sz w:val="26"/>
          <w:szCs w:val="26"/>
          <w:lang w:eastAsia="ar-SA"/>
        </w:rPr>
        <w:t>.</w:t>
      </w:r>
      <w:r w:rsidRPr="00924456">
        <w:rPr>
          <w:color w:val="auto"/>
        </w:rPr>
        <w:t xml:space="preserve"> </w:t>
      </w:r>
    </w:p>
    <w:p w14:paraId="2F56AEEC" w14:textId="77777777" w:rsidR="00924456" w:rsidRDefault="00924456" w:rsidP="00A058DE">
      <w:pPr>
        <w:spacing w:line="276" w:lineRule="auto"/>
        <w:jc w:val="both"/>
        <w:rPr>
          <w:color w:val="auto"/>
        </w:rPr>
      </w:pPr>
    </w:p>
    <w:p w14:paraId="1EABD9B5" w14:textId="77777777" w:rsidR="00924456" w:rsidRDefault="00924456" w:rsidP="00924456">
      <w:pPr>
        <w:spacing w:line="276" w:lineRule="auto"/>
        <w:jc w:val="both"/>
        <w:rPr>
          <w:color w:val="auto"/>
        </w:rPr>
      </w:pPr>
    </w:p>
    <w:p w14:paraId="3EE1BB82" w14:textId="77777777" w:rsidR="00924456" w:rsidRDefault="00924456" w:rsidP="00924456">
      <w:pPr>
        <w:spacing w:line="276" w:lineRule="auto"/>
        <w:jc w:val="both"/>
        <w:rPr>
          <w:color w:val="auto"/>
        </w:rPr>
      </w:pPr>
    </w:p>
    <w:p w14:paraId="4DFEEE9D" w14:textId="77777777" w:rsidR="00924456" w:rsidRDefault="00924456" w:rsidP="00924456">
      <w:pPr>
        <w:spacing w:line="276" w:lineRule="auto"/>
        <w:jc w:val="both"/>
        <w:rPr>
          <w:color w:val="auto"/>
        </w:rPr>
      </w:pPr>
    </w:p>
    <w:sectPr w:rsidR="00924456" w:rsidSect="00487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5F7B" w14:textId="77777777" w:rsidR="003D2B70" w:rsidRDefault="003D2B70" w:rsidP="00A66B18">
      <w:pPr>
        <w:spacing w:before="0" w:after="0"/>
      </w:pPr>
      <w:r>
        <w:separator/>
      </w:r>
    </w:p>
  </w:endnote>
  <w:endnote w:type="continuationSeparator" w:id="0">
    <w:p w14:paraId="0262C57C" w14:textId="77777777" w:rsidR="003D2B70" w:rsidRDefault="003D2B7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1" layoutInCell="1" allowOverlap="1" wp14:anchorId="067FBDC0" wp14:editId="6CE2BDA9">
          <wp:simplePos x="0" y="0"/>
          <wp:positionH relativeFrom="page">
            <wp:posOffset>0</wp:posOffset>
          </wp:positionH>
          <wp:positionV relativeFrom="page">
            <wp:posOffset>9610725</wp:posOffset>
          </wp:positionV>
          <wp:extent cx="7557770" cy="1078865"/>
          <wp:effectExtent l="0" t="0" r="5080" b="698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6DB1" w14:textId="77777777" w:rsidR="003D2B70" w:rsidRDefault="003D2B70" w:rsidP="00A66B18">
      <w:pPr>
        <w:spacing w:before="0" w:after="0"/>
      </w:pPr>
      <w:r>
        <w:separator/>
      </w:r>
    </w:p>
  </w:footnote>
  <w:footnote w:type="continuationSeparator" w:id="0">
    <w:p w14:paraId="6BD4A685" w14:textId="77777777" w:rsidR="003D2B70" w:rsidRDefault="003D2B70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57216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A605F"/>
    <w:multiLevelType w:val="hybridMultilevel"/>
    <w:tmpl w:val="D24EB932"/>
    <w:lvl w:ilvl="0" w:tplc="0410000F">
      <w:start w:val="1"/>
      <w:numFmt w:val="decimal"/>
      <w:lvlText w:val="%1."/>
      <w:lvlJc w:val="left"/>
      <w:pPr>
        <w:ind w:left="11" w:hanging="360"/>
      </w:pPr>
    </w:lvl>
    <w:lvl w:ilvl="1" w:tplc="04100019" w:tentative="1">
      <w:start w:val="1"/>
      <w:numFmt w:val="lowerLetter"/>
      <w:lvlText w:val="%2."/>
      <w:lvlJc w:val="left"/>
      <w:pPr>
        <w:ind w:left="731" w:hanging="360"/>
      </w:pPr>
    </w:lvl>
    <w:lvl w:ilvl="2" w:tplc="0410001B" w:tentative="1">
      <w:start w:val="1"/>
      <w:numFmt w:val="lowerRoman"/>
      <w:lvlText w:val="%3."/>
      <w:lvlJc w:val="right"/>
      <w:pPr>
        <w:ind w:left="1451" w:hanging="180"/>
      </w:pPr>
    </w:lvl>
    <w:lvl w:ilvl="3" w:tplc="0410000F" w:tentative="1">
      <w:start w:val="1"/>
      <w:numFmt w:val="decimal"/>
      <w:lvlText w:val="%4."/>
      <w:lvlJc w:val="left"/>
      <w:pPr>
        <w:ind w:left="2171" w:hanging="360"/>
      </w:pPr>
    </w:lvl>
    <w:lvl w:ilvl="4" w:tplc="04100019" w:tentative="1">
      <w:start w:val="1"/>
      <w:numFmt w:val="lowerLetter"/>
      <w:lvlText w:val="%5."/>
      <w:lvlJc w:val="left"/>
      <w:pPr>
        <w:ind w:left="2891" w:hanging="360"/>
      </w:pPr>
    </w:lvl>
    <w:lvl w:ilvl="5" w:tplc="0410001B" w:tentative="1">
      <w:start w:val="1"/>
      <w:numFmt w:val="lowerRoman"/>
      <w:lvlText w:val="%6."/>
      <w:lvlJc w:val="right"/>
      <w:pPr>
        <w:ind w:left="3611" w:hanging="180"/>
      </w:pPr>
    </w:lvl>
    <w:lvl w:ilvl="6" w:tplc="0410000F" w:tentative="1">
      <w:start w:val="1"/>
      <w:numFmt w:val="decimal"/>
      <w:lvlText w:val="%7."/>
      <w:lvlJc w:val="left"/>
      <w:pPr>
        <w:ind w:left="4331" w:hanging="360"/>
      </w:pPr>
    </w:lvl>
    <w:lvl w:ilvl="7" w:tplc="04100019" w:tentative="1">
      <w:start w:val="1"/>
      <w:numFmt w:val="lowerLetter"/>
      <w:lvlText w:val="%8."/>
      <w:lvlJc w:val="left"/>
      <w:pPr>
        <w:ind w:left="5051" w:hanging="360"/>
      </w:pPr>
    </w:lvl>
    <w:lvl w:ilvl="8" w:tplc="0410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7FD6"/>
    <w:rsid w:val="00034CE6"/>
    <w:rsid w:val="00083BAA"/>
    <w:rsid w:val="000906FC"/>
    <w:rsid w:val="0010680C"/>
    <w:rsid w:val="00132938"/>
    <w:rsid w:val="00152B0B"/>
    <w:rsid w:val="00173CE7"/>
    <w:rsid w:val="001766D6"/>
    <w:rsid w:val="00183447"/>
    <w:rsid w:val="00192419"/>
    <w:rsid w:val="001C270D"/>
    <w:rsid w:val="001D0B5A"/>
    <w:rsid w:val="001E2320"/>
    <w:rsid w:val="001E629A"/>
    <w:rsid w:val="001F7C48"/>
    <w:rsid w:val="00214E28"/>
    <w:rsid w:val="0022315D"/>
    <w:rsid w:val="0023032A"/>
    <w:rsid w:val="0023180E"/>
    <w:rsid w:val="002D2737"/>
    <w:rsid w:val="002E7497"/>
    <w:rsid w:val="002F67C8"/>
    <w:rsid w:val="00341209"/>
    <w:rsid w:val="00352B81"/>
    <w:rsid w:val="0036377F"/>
    <w:rsid w:val="0037725E"/>
    <w:rsid w:val="003928E6"/>
    <w:rsid w:val="00394757"/>
    <w:rsid w:val="003A0150"/>
    <w:rsid w:val="003A5A02"/>
    <w:rsid w:val="003D2B70"/>
    <w:rsid w:val="003E24DF"/>
    <w:rsid w:val="0041428F"/>
    <w:rsid w:val="00426289"/>
    <w:rsid w:val="00463127"/>
    <w:rsid w:val="00481196"/>
    <w:rsid w:val="00487B18"/>
    <w:rsid w:val="00496DA1"/>
    <w:rsid w:val="004A2469"/>
    <w:rsid w:val="004A2B0D"/>
    <w:rsid w:val="004A5E63"/>
    <w:rsid w:val="004D08E4"/>
    <w:rsid w:val="00513DAE"/>
    <w:rsid w:val="00567D36"/>
    <w:rsid w:val="00576E12"/>
    <w:rsid w:val="005C2210"/>
    <w:rsid w:val="005C2CF3"/>
    <w:rsid w:val="00615018"/>
    <w:rsid w:val="0062123A"/>
    <w:rsid w:val="00646E75"/>
    <w:rsid w:val="006551AA"/>
    <w:rsid w:val="006F6F10"/>
    <w:rsid w:val="007162FD"/>
    <w:rsid w:val="0075412C"/>
    <w:rsid w:val="00783E79"/>
    <w:rsid w:val="00796B30"/>
    <w:rsid w:val="007B21F5"/>
    <w:rsid w:val="007B5AE8"/>
    <w:rsid w:val="007E08B6"/>
    <w:rsid w:val="007F5192"/>
    <w:rsid w:val="0088034A"/>
    <w:rsid w:val="00913575"/>
    <w:rsid w:val="00916F1D"/>
    <w:rsid w:val="00924456"/>
    <w:rsid w:val="0093627E"/>
    <w:rsid w:val="0093669B"/>
    <w:rsid w:val="009459F1"/>
    <w:rsid w:val="009857B3"/>
    <w:rsid w:val="009C458B"/>
    <w:rsid w:val="009F6646"/>
    <w:rsid w:val="00A058DE"/>
    <w:rsid w:val="00A26FE7"/>
    <w:rsid w:val="00A66B18"/>
    <w:rsid w:val="00A6783B"/>
    <w:rsid w:val="00A96CF8"/>
    <w:rsid w:val="00AA089B"/>
    <w:rsid w:val="00AC3C2C"/>
    <w:rsid w:val="00AE1388"/>
    <w:rsid w:val="00AF3982"/>
    <w:rsid w:val="00B50294"/>
    <w:rsid w:val="00B558AF"/>
    <w:rsid w:val="00B57B36"/>
    <w:rsid w:val="00B57D6E"/>
    <w:rsid w:val="00BB63DE"/>
    <w:rsid w:val="00C1149B"/>
    <w:rsid w:val="00C37541"/>
    <w:rsid w:val="00C701F7"/>
    <w:rsid w:val="00C70786"/>
    <w:rsid w:val="00C73775"/>
    <w:rsid w:val="00C87E42"/>
    <w:rsid w:val="00CD2906"/>
    <w:rsid w:val="00CD3E7B"/>
    <w:rsid w:val="00CF0F16"/>
    <w:rsid w:val="00D10958"/>
    <w:rsid w:val="00D1616C"/>
    <w:rsid w:val="00D66593"/>
    <w:rsid w:val="00D71D66"/>
    <w:rsid w:val="00DA4FB3"/>
    <w:rsid w:val="00DE17BF"/>
    <w:rsid w:val="00DE6DA2"/>
    <w:rsid w:val="00DF2D30"/>
    <w:rsid w:val="00E12CA4"/>
    <w:rsid w:val="00E4786A"/>
    <w:rsid w:val="00E55D74"/>
    <w:rsid w:val="00E6540C"/>
    <w:rsid w:val="00E77886"/>
    <w:rsid w:val="00E81E2A"/>
    <w:rsid w:val="00EB1FA4"/>
    <w:rsid w:val="00EB6C25"/>
    <w:rsid w:val="00EE0952"/>
    <w:rsid w:val="00EE4AA3"/>
    <w:rsid w:val="00F229D7"/>
    <w:rsid w:val="00F549B4"/>
    <w:rsid w:val="00F93D90"/>
    <w:rsid w:val="00FE0F43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463127"/>
    <w:rPr>
      <w:color w:val="F49100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3127"/>
    <w:rPr>
      <w:color w:val="85DFD0" w:themeColor="followedHyperlink"/>
      <w:u w:val="single"/>
    </w:rPr>
  </w:style>
  <w:style w:type="paragraph" w:styleId="Paragrafoelenco">
    <w:name w:val="List Paragraph"/>
    <w:basedOn w:val="Normale"/>
    <w:uiPriority w:val="34"/>
    <w:semiHidden/>
    <w:rsid w:val="00463127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2021-07-29T13:21:00Z</dcterms:created>
  <dcterms:modified xsi:type="dcterms:W3CDTF">2021-07-29T13:23:00Z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